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31" w:rsidRPr="00B0614A" w:rsidRDefault="00B0614A" w:rsidP="00B0614A">
      <w:pPr>
        <w:spacing w:line="360" w:lineRule="auto"/>
        <w:jc w:val="center"/>
        <w:rPr>
          <w:rFonts w:asciiTheme="minorEastAsia" w:eastAsiaTheme="minorEastAsia" w:hAnsiTheme="minorEastAsia" w:cs="微软雅黑 Light"/>
          <w:b/>
          <w:bCs/>
          <w:sz w:val="30"/>
          <w:szCs w:val="30"/>
        </w:rPr>
      </w:pPr>
      <w:r>
        <w:rPr>
          <w:rFonts w:asciiTheme="minorEastAsia" w:eastAsiaTheme="minorEastAsia" w:hAnsiTheme="minorEastAsia" w:cs="微软雅黑 Light" w:hint="eastAsia"/>
          <w:b/>
          <w:sz w:val="30"/>
          <w:szCs w:val="30"/>
        </w:rPr>
        <w:t>2016年酒水区星级员工专业知识题库</w:t>
      </w:r>
    </w:p>
    <w:p w:rsidR="00B51E12" w:rsidRPr="00B0614A" w:rsidRDefault="002E1D98" w:rsidP="00B0614A">
      <w:pPr>
        <w:spacing w:line="360" w:lineRule="auto"/>
        <w:ind w:left="480" w:hangingChars="200" w:hanging="48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1</w:t>
      </w:r>
      <w:r w:rsidR="00B51E12" w:rsidRPr="00B0614A">
        <w:rPr>
          <w:rFonts w:asciiTheme="minorEastAsia" w:eastAsiaTheme="minorEastAsia" w:hAnsiTheme="minorEastAsia" w:cs="微软雅黑 Light" w:hint="eastAsia"/>
          <w:bCs/>
          <w:sz w:val="24"/>
          <w:szCs w:val="24"/>
        </w:rPr>
        <w:t>、</w:t>
      </w:r>
      <w:r w:rsidR="00602A1E" w:rsidRPr="00B0614A">
        <w:rPr>
          <w:rFonts w:asciiTheme="minorEastAsia" w:eastAsiaTheme="minorEastAsia" w:hAnsiTheme="minorEastAsia" w:cs="微软雅黑 Light" w:hint="eastAsia"/>
          <w:bCs/>
          <w:sz w:val="24"/>
          <w:szCs w:val="24"/>
        </w:rPr>
        <w:t>员工应根据库存数量和卖场销售情况，周转天数及特价信息</w:t>
      </w:r>
      <w:r w:rsidR="00F10049" w:rsidRPr="00B0614A">
        <w:rPr>
          <w:rFonts w:asciiTheme="minorEastAsia" w:eastAsiaTheme="minorEastAsia" w:hAnsiTheme="minorEastAsia" w:cs="微软雅黑 Light" w:hint="eastAsia"/>
          <w:bCs/>
          <w:sz w:val="24"/>
          <w:szCs w:val="24"/>
        </w:rPr>
        <w:t>下订货单。</w:t>
      </w:r>
    </w:p>
    <w:p w:rsidR="00CE0351"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2</w:t>
      </w:r>
      <w:r w:rsidR="00B51E12" w:rsidRPr="00B0614A">
        <w:rPr>
          <w:rFonts w:asciiTheme="minorEastAsia" w:eastAsiaTheme="minorEastAsia" w:hAnsiTheme="minorEastAsia" w:hint="eastAsia"/>
          <w:bCs/>
          <w:sz w:val="24"/>
          <w:szCs w:val="24"/>
        </w:rPr>
        <w:t>、</w:t>
      </w:r>
      <w:r w:rsidR="00602A1E" w:rsidRPr="00B0614A">
        <w:rPr>
          <w:rFonts w:asciiTheme="minorEastAsia" w:eastAsiaTheme="minorEastAsia" w:hAnsiTheme="minorEastAsia" w:hint="eastAsia"/>
          <w:bCs/>
          <w:sz w:val="24"/>
          <w:szCs w:val="24"/>
        </w:rPr>
        <w:t>根据到货情况，调整卖场和仓库的货位、排面</w:t>
      </w:r>
      <w:r w:rsidR="007A5488" w:rsidRPr="00B0614A">
        <w:rPr>
          <w:rFonts w:asciiTheme="minorEastAsia" w:eastAsiaTheme="minorEastAsia" w:hAnsiTheme="minorEastAsia" w:hint="eastAsia"/>
          <w:bCs/>
          <w:sz w:val="24"/>
          <w:szCs w:val="24"/>
        </w:rPr>
        <w:t>，以备明日销售。</w:t>
      </w:r>
    </w:p>
    <w:p w:rsidR="004E2EA1" w:rsidRPr="00B0614A" w:rsidRDefault="0058649E"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3</w:t>
      </w:r>
      <w:r w:rsidR="0019568C" w:rsidRPr="00B0614A">
        <w:rPr>
          <w:rFonts w:asciiTheme="minorEastAsia" w:eastAsiaTheme="minorEastAsia" w:hAnsiTheme="minorEastAsia" w:hint="eastAsia"/>
          <w:bCs/>
          <w:sz w:val="24"/>
          <w:szCs w:val="24"/>
        </w:rPr>
        <w:t>、订货流程分为：供应商订货单和</w:t>
      </w:r>
      <w:r w:rsidR="004E2EA1" w:rsidRPr="00B0614A">
        <w:rPr>
          <w:rFonts w:asciiTheme="minorEastAsia" w:eastAsiaTheme="minorEastAsia" w:hAnsiTheme="minorEastAsia" w:hint="eastAsia"/>
          <w:bCs/>
          <w:sz w:val="24"/>
          <w:szCs w:val="24"/>
        </w:rPr>
        <w:t>分店要货单</w:t>
      </w:r>
      <w:r w:rsidR="0019568C" w:rsidRPr="00B0614A">
        <w:rPr>
          <w:rFonts w:asciiTheme="minorEastAsia" w:eastAsiaTheme="minorEastAsia" w:hAnsiTheme="minorEastAsia" w:hint="eastAsia"/>
          <w:bCs/>
          <w:sz w:val="24"/>
          <w:szCs w:val="24"/>
        </w:rPr>
        <w:t>。促销活动</w:t>
      </w:r>
      <w:r w:rsidR="005F21EB" w:rsidRPr="00B0614A">
        <w:rPr>
          <w:rFonts w:asciiTheme="minorEastAsia" w:eastAsiaTheme="minorEastAsia" w:hAnsiTheme="minorEastAsia" w:hint="eastAsia"/>
          <w:bCs/>
          <w:sz w:val="24"/>
          <w:szCs w:val="24"/>
        </w:rPr>
        <w:t>商品应在活动开始前两天订货。</w:t>
      </w:r>
      <w:r w:rsidR="005F21EB" w:rsidRPr="00B0614A">
        <w:rPr>
          <w:rFonts w:asciiTheme="minorEastAsia" w:eastAsiaTheme="minorEastAsia" w:hAnsiTheme="minorEastAsia"/>
          <w:bCs/>
          <w:sz w:val="24"/>
          <w:szCs w:val="24"/>
        </w:rPr>
        <w:t xml:space="preserve"> </w:t>
      </w:r>
    </w:p>
    <w:p w:rsidR="004E2EA1" w:rsidRPr="00B0614A" w:rsidRDefault="0058649E"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4</w:t>
      </w:r>
      <w:r w:rsidR="0019568C" w:rsidRPr="00B0614A">
        <w:rPr>
          <w:rFonts w:asciiTheme="minorEastAsia" w:eastAsiaTheme="minorEastAsia" w:hAnsiTheme="minorEastAsia" w:hint="eastAsia"/>
          <w:bCs/>
          <w:sz w:val="24"/>
          <w:szCs w:val="24"/>
        </w:rPr>
        <w:t>、订货数量必须根据订货周期</w:t>
      </w:r>
      <w:r w:rsidR="004E2EA1" w:rsidRPr="00B0614A">
        <w:rPr>
          <w:rFonts w:asciiTheme="minorEastAsia" w:eastAsiaTheme="minorEastAsia" w:hAnsiTheme="minorEastAsia" w:hint="eastAsia"/>
          <w:bCs/>
          <w:sz w:val="24"/>
          <w:szCs w:val="24"/>
        </w:rPr>
        <w:t xml:space="preserve">来下订单。 </w:t>
      </w:r>
      <w:r w:rsidR="0019568C" w:rsidRPr="00B0614A">
        <w:rPr>
          <w:rFonts w:asciiTheme="minorEastAsia" w:eastAsiaTheme="minorEastAsia" w:hAnsiTheme="minorEastAsia" w:hint="eastAsia"/>
          <w:bCs/>
          <w:sz w:val="24"/>
          <w:szCs w:val="24"/>
        </w:rPr>
        <w:t>日平均销量</w:t>
      </w:r>
      <w:r w:rsidR="004E2EA1" w:rsidRPr="00B0614A">
        <w:rPr>
          <w:rFonts w:asciiTheme="minorEastAsia" w:eastAsiaTheme="minorEastAsia" w:hAnsiTheme="minorEastAsia" w:hint="eastAsia"/>
          <w:bCs/>
          <w:sz w:val="24"/>
          <w:szCs w:val="24"/>
        </w:rPr>
        <w:t>*</w:t>
      </w:r>
      <w:r w:rsidR="0019568C" w:rsidRPr="00B0614A">
        <w:rPr>
          <w:rFonts w:asciiTheme="minorEastAsia" w:eastAsiaTheme="minorEastAsia" w:hAnsiTheme="minorEastAsia" w:hint="eastAsia"/>
          <w:bCs/>
          <w:sz w:val="24"/>
          <w:szCs w:val="24"/>
        </w:rPr>
        <w:t>订货周期</w:t>
      </w:r>
      <w:r w:rsidR="004E2EA1" w:rsidRPr="00B0614A">
        <w:rPr>
          <w:rFonts w:asciiTheme="minorEastAsia" w:eastAsiaTheme="minorEastAsia" w:hAnsiTheme="minorEastAsia" w:hint="eastAsia"/>
          <w:bCs/>
          <w:sz w:val="24"/>
          <w:szCs w:val="24"/>
        </w:rPr>
        <w:t>=订货数量（并参考整箱包装量）。</w:t>
      </w:r>
    </w:p>
    <w:p w:rsidR="004E2EA1" w:rsidRPr="00B0614A" w:rsidRDefault="0058649E"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5</w:t>
      </w:r>
      <w:r w:rsidR="004E2EA1" w:rsidRPr="00B0614A">
        <w:rPr>
          <w:rFonts w:asciiTheme="minorEastAsia" w:eastAsiaTheme="minorEastAsia" w:hAnsiTheme="minorEastAsia" w:hint="eastAsia"/>
          <w:bCs/>
          <w:sz w:val="24"/>
          <w:szCs w:val="24"/>
        </w:rPr>
        <w:t>、</w:t>
      </w:r>
      <w:r w:rsidR="0019568C" w:rsidRPr="00B0614A">
        <w:rPr>
          <w:rFonts w:asciiTheme="minorEastAsia" w:eastAsiaTheme="minorEastAsia" w:hAnsiTheme="minorEastAsia" w:hint="eastAsia"/>
          <w:bCs/>
          <w:sz w:val="24"/>
          <w:szCs w:val="24"/>
        </w:rPr>
        <w:t>门店补货时间为：当天晚上营业结束前半个小时和第二天的销售高峰期前</w:t>
      </w:r>
      <w:r w:rsidR="005F21EB" w:rsidRPr="00B0614A">
        <w:rPr>
          <w:rFonts w:asciiTheme="minorEastAsia" w:eastAsiaTheme="minorEastAsia" w:hAnsiTheme="minorEastAsia" w:hint="eastAsia"/>
          <w:bCs/>
          <w:sz w:val="24"/>
          <w:szCs w:val="24"/>
        </w:rPr>
        <w:t>。</w:t>
      </w:r>
    </w:p>
    <w:p w:rsidR="00A1137E" w:rsidRPr="00B0614A" w:rsidRDefault="00B0614A"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noProof/>
          <w:sz w:val="24"/>
          <w:szCs w:val="24"/>
        </w:rPr>
        <w:drawing>
          <wp:anchor distT="0" distB="0" distL="114300" distR="114300" simplePos="0" relativeHeight="251672576" behindDoc="0" locked="0" layoutInCell="1" allowOverlap="1">
            <wp:simplePos x="0" y="0"/>
            <wp:positionH relativeFrom="column">
              <wp:posOffset>4766310</wp:posOffset>
            </wp:positionH>
            <wp:positionV relativeFrom="paragraph">
              <wp:posOffset>93345</wp:posOffset>
            </wp:positionV>
            <wp:extent cx="1674495" cy="1078230"/>
            <wp:effectExtent l="0" t="0" r="0" b="0"/>
            <wp:wrapNone/>
            <wp:docPr id="14" name="图片 10" descr="ZT2D0479、"/>
            <wp:cNvGraphicFramePr/>
            <a:graphic xmlns:a="http://schemas.openxmlformats.org/drawingml/2006/main">
              <a:graphicData uri="http://schemas.openxmlformats.org/drawingml/2006/picture">
                <pic:pic xmlns:pic="http://schemas.openxmlformats.org/drawingml/2006/picture">
                  <pic:nvPicPr>
                    <pic:cNvPr id="24" name="Picture 81" descr="ZT2D047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674495" cy="1078230"/>
                    </a:xfrm>
                    <a:prstGeom prst="rect">
                      <a:avLst/>
                    </a:prstGeom>
                    <a:noFill/>
                    <a:ln w="9525">
                      <a:noFill/>
                      <a:miter lim="800000"/>
                      <a:headEnd/>
                      <a:tailEnd/>
                    </a:ln>
                  </pic:spPr>
                </pic:pic>
              </a:graphicData>
            </a:graphic>
          </wp:anchor>
        </w:drawing>
      </w:r>
      <w:r w:rsidRPr="00B0614A">
        <w:rPr>
          <w:rFonts w:asciiTheme="minorEastAsia" w:eastAsiaTheme="minorEastAsia" w:hAnsiTheme="minorEastAsia" w:hint="eastAsia"/>
          <w:bCs/>
          <w:noProof/>
          <w:sz w:val="24"/>
          <w:szCs w:val="24"/>
        </w:rPr>
        <w:drawing>
          <wp:anchor distT="0" distB="0" distL="114300" distR="114300" simplePos="0" relativeHeight="251673600" behindDoc="0" locked="0" layoutInCell="1" allowOverlap="1">
            <wp:simplePos x="0" y="0"/>
            <wp:positionH relativeFrom="column">
              <wp:posOffset>3244215</wp:posOffset>
            </wp:positionH>
            <wp:positionV relativeFrom="paragraph">
              <wp:posOffset>288925</wp:posOffset>
            </wp:positionV>
            <wp:extent cx="1521460" cy="821690"/>
            <wp:effectExtent l="19050" t="0" r="0" b="0"/>
            <wp:wrapNone/>
            <wp:docPr id="12" name="图片 8" descr="ZT2D0519"/>
            <wp:cNvGraphicFramePr/>
            <a:graphic xmlns:a="http://schemas.openxmlformats.org/drawingml/2006/main">
              <a:graphicData uri="http://schemas.openxmlformats.org/drawingml/2006/picture">
                <pic:pic xmlns:pic="http://schemas.openxmlformats.org/drawingml/2006/picture">
                  <pic:nvPicPr>
                    <pic:cNvPr id="22" name="Picture 79" descr="ZT2D0519"/>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521460" cy="821690"/>
                    </a:xfrm>
                    <a:prstGeom prst="rect">
                      <a:avLst/>
                    </a:prstGeom>
                    <a:noFill/>
                    <a:ln w="9525">
                      <a:noFill/>
                      <a:miter lim="800000"/>
                      <a:headEnd/>
                      <a:tailEnd/>
                    </a:ln>
                  </pic:spPr>
                </pic:pic>
              </a:graphicData>
            </a:graphic>
          </wp:anchor>
        </w:drawing>
      </w:r>
      <w:r w:rsidR="0058649E" w:rsidRPr="00B0614A">
        <w:rPr>
          <w:rFonts w:asciiTheme="minorEastAsia" w:eastAsiaTheme="minorEastAsia" w:hAnsiTheme="minorEastAsia" w:hint="eastAsia"/>
          <w:bCs/>
          <w:noProof/>
          <w:sz w:val="24"/>
          <w:szCs w:val="24"/>
        </w:rPr>
        <w:drawing>
          <wp:anchor distT="0" distB="0" distL="114300" distR="114300" simplePos="0" relativeHeight="251671552" behindDoc="0" locked="0" layoutInCell="1" allowOverlap="1">
            <wp:simplePos x="0" y="0"/>
            <wp:positionH relativeFrom="column">
              <wp:posOffset>163937</wp:posOffset>
            </wp:positionH>
            <wp:positionV relativeFrom="paragraph">
              <wp:posOffset>247929</wp:posOffset>
            </wp:positionV>
            <wp:extent cx="1633591" cy="996593"/>
            <wp:effectExtent l="0" t="0" r="0" b="0"/>
            <wp:wrapNone/>
            <wp:docPr id="11" name="图片 7" descr="ZT2D0535z"/>
            <wp:cNvGraphicFramePr/>
            <a:graphic xmlns:a="http://schemas.openxmlformats.org/drawingml/2006/main">
              <a:graphicData uri="http://schemas.openxmlformats.org/drawingml/2006/picture">
                <pic:pic xmlns:pic="http://schemas.openxmlformats.org/drawingml/2006/picture">
                  <pic:nvPicPr>
                    <pic:cNvPr id="21" name="Picture 78" descr="ZT2D0535z"/>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633591" cy="996593"/>
                    </a:xfrm>
                    <a:prstGeom prst="rect">
                      <a:avLst/>
                    </a:prstGeom>
                    <a:noFill/>
                    <a:ln w="9525">
                      <a:noFill/>
                      <a:miter lim="800000"/>
                      <a:headEnd/>
                      <a:tailEnd/>
                    </a:ln>
                  </pic:spPr>
                </pic:pic>
              </a:graphicData>
            </a:graphic>
          </wp:anchor>
        </w:drawing>
      </w:r>
      <w:r w:rsidR="00D92D21" w:rsidRPr="00B0614A">
        <w:rPr>
          <w:rFonts w:asciiTheme="minorEastAsia" w:eastAsiaTheme="minorEastAsia" w:hAnsiTheme="minorEastAsia" w:hint="eastAsia"/>
          <w:bCs/>
          <w:sz w:val="24"/>
          <w:szCs w:val="24"/>
        </w:rPr>
        <w:t>6</w:t>
      </w:r>
      <w:r w:rsidR="0019568C" w:rsidRPr="00B0614A">
        <w:rPr>
          <w:rFonts w:asciiTheme="minorEastAsia" w:eastAsiaTheme="minorEastAsia" w:hAnsiTheme="minorEastAsia" w:hint="eastAsia"/>
          <w:bCs/>
          <w:sz w:val="24"/>
          <w:szCs w:val="24"/>
        </w:rPr>
        <w:t>、理货中所有商品必须正面向外，并前进式陈列。商品纵向陈列，产品线</w:t>
      </w:r>
      <w:r w:rsidR="00D42784" w:rsidRPr="00B0614A">
        <w:rPr>
          <w:rFonts w:asciiTheme="minorEastAsia" w:eastAsiaTheme="minorEastAsia" w:hAnsiTheme="minorEastAsia" w:hint="eastAsia"/>
          <w:bCs/>
          <w:sz w:val="24"/>
          <w:szCs w:val="24"/>
        </w:rPr>
        <w:t>上下照齐。</w:t>
      </w:r>
    </w:p>
    <w:p w:rsidR="001178AC" w:rsidRPr="00B0614A" w:rsidRDefault="00B0614A"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noProof/>
          <w:sz w:val="24"/>
          <w:szCs w:val="24"/>
        </w:rPr>
        <w:drawing>
          <wp:anchor distT="0" distB="0" distL="114300" distR="114300" simplePos="0" relativeHeight="251670528" behindDoc="0" locked="0" layoutInCell="1" allowOverlap="1">
            <wp:simplePos x="0" y="0"/>
            <wp:positionH relativeFrom="column">
              <wp:posOffset>1149985</wp:posOffset>
            </wp:positionH>
            <wp:positionV relativeFrom="paragraph">
              <wp:posOffset>63500</wp:posOffset>
            </wp:positionV>
            <wp:extent cx="2033905" cy="883285"/>
            <wp:effectExtent l="0" t="0" r="0" b="0"/>
            <wp:wrapNone/>
            <wp:docPr id="13" name="图片 9" descr="、"/>
            <wp:cNvGraphicFramePr/>
            <a:graphic xmlns:a="http://schemas.openxmlformats.org/drawingml/2006/main">
              <a:graphicData uri="http://schemas.openxmlformats.org/drawingml/2006/picture">
                <pic:pic xmlns:pic="http://schemas.openxmlformats.org/drawingml/2006/picture">
                  <pic:nvPicPr>
                    <pic:cNvPr id="23" name="Picture 80" descr="、"/>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033905" cy="883285"/>
                    </a:xfrm>
                    <a:prstGeom prst="rect">
                      <a:avLst/>
                    </a:prstGeom>
                    <a:noFill/>
                    <a:ln w="9525">
                      <a:noFill/>
                      <a:miter lim="800000"/>
                      <a:headEnd/>
                      <a:tailEnd/>
                    </a:ln>
                  </pic:spPr>
                </pic:pic>
              </a:graphicData>
            </a:graphic>
          </wp:anchor>
        </w:drawing>
      </w:r>
      <w:r w:rsidR="00D92D21" w:rsidRPr="00B0614A">
        <w:rPr>
          <w:rFonts w:asciiTheme="minorEastAsia" w:eastAsiaTheme="minorEastAsia" w:hAnsiTheme="minorEastAsia" w:hint="eastAsia"/>
          <w:bCs/>
          <w:sz w:val="24"/>
          <w:szCs w:val="24"/>
        </w:rPr>
        <w:t>7</w:t>
      </w:r>
      <w:r w:rsidR="007D039E" w:rsidRPr="00B0614A">
        <w:rPr>
          <w:rFonts w:asciiTheme="minorEastAsia" w:eastAsiaTheme="minorEastAsia" w:hAnsiTheme="minorEastAsia" w:hint="eastAsia"/>
          <w:bCs/>
          <w:sz w:val="24"/>
          <w:szCs w:val="24"/>
        </w:rPr>
        <w:t>、</w:t>
      </w:r>
    </w:p>
    <w:p w:rsidR="001178AC" w:rsidRPr="00B0614A" w:rsidRDefault="001178AC" w:rsidP="00B0614A">
      <w:pPr>
        <w:spacing w:line="360" w:lineRule="auto"/>
        <w:ind w:left="480" w:hangingChars="200" w:hanging="480"/>
        <w:jc w:val="left"/>
        <w:rPr>
          <w:rFonts w:asciiTheme="minorEastAsia" w:eastAsiaTheme="minorEastAsia" w:hAnsiTheme="minorEastAsia"/>
          <w:bCs/>
          <w:sz w:val="24"/>
          <w:szCs w:val="24"/>
        </w:rPr>
      </w:pPr>
    </w:p>
    <w:p w:rsidR="0019568C" w:rsidRPr="00B0614A" w:rsidRDefault="0019568C" w:rsidP="00B0614A">
      <w:pPr>
        <w:spacing w:line="360" w:lineRule="auto"/>
        <w:jc w:val="left"/>
        <w:rPr>
          <w:rFonts w:asciiTheme="minorEastAsia" w:eastAsiaTheme="minorEastAsia" w:hAnsiTheme="minorEastAsia"/>
          <w:bCs/>
          <w:sz w:val="24"/>
          <w:szCs w:val="24"/>
        </w:rPr>
      </w:pPr>
    </w:p>
    <w:p w:rsidR="001178AC" w:rsidRPr="00B0614A" w:rsidRDefault="0019568C" w:rsidP="00B0614A">
      <w:pPr>
        <w:spacing w:line="360" w:lineRule="auto"/>
        <w:ind w:leftChars="200" w:left="620" w:hanging="20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地堆陈列</w:t>
      </w:r>
      <w:r w:rsidR="0058640B" w:rsidRPr="00B0614A">
        <w:rPr>
          <w:rFonts w:asciiTheme="minorEastAsia" w:eastAsiaTheme="minorEastAsia" w:hAnsiTheme="minorEastAsia" w:hint="eastAsia"/>
          <w:bCs/>
          <w:sz w:val="24"/>
          <w:szCs w:val="24"/>
        </w:rPr>
        <w:t xml:space="preserve">     </w:t>
      </w:r>
      <w:r w:rsidRPr="00B0614A">
        <w:rPr>
          <w:rFonts w:asciiTheme="minorEastAsia" w:eastAsiaTheme="minorEastAsia" w:hAnsiTheme="minorEastAsia" w:hint="eastAsia"/>
          <w:bCs/>
          <w:sz w:val="24"/>
          <w:szCs w:val="24"/>
        </w:rPr>
        <w:t xml:space="preserve">         正常货架              </w:t>
      </w:r>
      <w:r w:rsidR="009E79D4" w:rsidRPr="00B0614A">
        <w:rPr>
          <w:rFonts w:asciiTheme="minorEastAsia" w:eastAsiaTheme="minorEastAsia" w:hAnsiTheme="minorEastAsia" w:hint="eastAsia"/>
          <w:bCs/>
          <w:sz w:val="24"/>
          <w:szCs w:val="24"/>
        </w:rPr>
        <w:t xml:space="preserve"> </w:t>
      </w:r>
      <w:r w:rsidRPr="00B0614A">
        <w:rPr>
          <w:rFonts w:asciiTheme="minorEastAsia" w:eastAsiaTheme="minorEastAsia" w:hAnsiTheme="minorEastAsia" w:hint="eastAsia"/>
          <w:bCs/>
          <w:sz w:val="24"/>
          <w:szCs w:val="24"/>
        </w:rPr>
        <w:t>促销墙</w:t>
      </w:r>
      <w:r w:rsidR="009E79D4" w:rsidRPr="00B0614A">
        <w:rPr>
          <w:rFonts w:asciiTheme="minorEastAsia" w:eastAsiaTheme="minorEastAsia" w:hAnsiTheme="minorEastAsia" w:hint="eastAsia"/>
          <w:bCs/>
          <w:sz w:val="24"/>
          <w:szCs w:val="24"/>
        </w:rPr>
        <w:t xml:space="preserve">           </w:t>
      </w:r>
      <w:r w:rsidRPr="00B0614A">
        <w:rPr>
          <w:rFonts w:asciiTheme="minorEastAsia" w:eastAsiaTheme="minorEastAsia" w:hAnsiTheme="minorEastAsia" w:hint="eastAsia"/>
          <w:bCs/>
          <w:sz w:val="24"/>
          <w:szCs w:val="24"/>
        </w:rPr>
        <w:t xml:space="preserve">   </w:t>
      </w:r>
      <w:r w:rsidR="009E79D4" w:rsidRPr="00B0614A">
        <w:rPr>
          <w:rFonts w:asciiTheme="minorEastAsia" w:eastAsiaTheme="minorEastAsia" w:hAnsiTheme="minorEastAsia" w:hint="eastAsia"/>
          <w:bCs/>
          <w:sz w:val="24"/>
          <w:szCs w:val="24"/>
        </w:rPr>
        <w:t xml:space="preserve">  端头陈列</w:t>
      </w:r>
    </w:p>
    <w:p w:rsidR="001178AC"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8</w:t>
      </w:r>
      <w:r w:rsidR="002D71A2" w:rsidRPr="00B0614A">
        <w:rPr>
          <w:rFonts w:asciiTheme="minorEastAsia" w:eastAsiaTheme="minorEastAsia" w:hAnsiTheme="minorEastAsia" w:hint="eastAsia"/>
          <w:bCs/>
          <w:sz w:val="24"/>
          <w:szCs w:val="24"/>
        </w:rPr>
        <w:t>、</w:t>
      </w:r>
      <w:r w:rsidR="0019568C" w:rsidRPr="00B0614A">
        <w:rPr>
          <w:rFonts w:asciiTheme="minorEastAsia" w:eastAsiaTheme="minorEastAsia" w:hAnsiTheme="minorEastAsia" w:hint="eastAsia"/>
          <w:bCs/>
          <w:sz w:val="24"/>
          <w:szCs w:val="24"/>
        </w:rPr>
        <w:t>每个端架最多陈列两种单品，陈列方式以纵向</w:t>
      </w:r>
      <w:r w:rsidR="002D057D" w:rsidRPr="00B0614A">
        <w:rPr>
          <w:rFonts w:asciiTheme="minorEastAsia" w:eastAsiaTheme="minorEastAsia" w:hAnsiTheme="minorEastAsia" w:hint="eastAsia"/>
          <w:bCs/>
          <w:sz w:val="24"/>
          <w:szCs w:val="24"/>
        </w:rPr>
        <w:t>陈列为主。</w:t>
      </w:r>
    </w:p>
    <w:p w:rsidR="001178AC"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9</w:t>
      </w:r>
      <w:r w:rsidR="0019568C" w:rsidRPr="00B0614A">
        <w:rPr>
          <w:rFonts w:asciiTheme="minorEastAsia" w:eastAsiaTheme="minorEastAsia" w:hAnsiTheme="minorEastAsia" w:hint="eastAsia"/>
          <w:bCs/>
          <w:sz w:val="24"/>
          <w:szCs w:val="24"/>
        </w:rPr>
        <w:t>、端头商品最高一层的高度上限量以背板立柱为限，如超出则不可超过</w:t>
      </w:r>
      <w:r w:rsidR="002D057D" w:rsidRPr="00B0614A">
        <w:rPr>
          <w:rFonts w:asciiTheme="minorEastAsia" w:eastAsiaTheme="minorEastAsia" w:hAnsiTheme="minorEastAsia" w:hint="eastAsia"/>
          <w:bCs/>
          <w:sz w:val="24"/>
          <w:szCs w:val="24"/>
        </w:rPr>
        <w:t>30公分；</w:t>
      </w:r>
    </w:p>
    <w:p w:rsidR="002D057D"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w:t>
      </w:r>
      <w:r w:rsidR="00D92D21" w:rsidRPr="00B0614A">
        <w:rPr>
          <w:rFonts w:asciiTheme="minorEastAsia" w:eastAsiaTheme="minorEastAsia" w:hAnsiTheme="minorEastAsia" w:hint="eastAsia"/>
          <w:bCs/>
          <w:sz w:val="24"/>
          <w:szCs w:val="24"/>
        </w:rPr>
        <w:t>0</w:t>
      </w:r>
      <w:r w:rsidR="002D057D" w:rsidRPr="00B0614A">
        <w:rPr>
          <w:rFonts w:asciiTheme="minorEastAsia" w:eastAsiaTheme="minorEastAsia" w:hAnsiTheme="minorEastAsia" w:hint="eastAsia"/>
          <w:bCs/>
          <w:sz w:val="24"/>
          <w:szCs w:val="24"/>
        </w:rPr>
        <w:t>、端头从上至下每层商品的顶端与层板之间的距离基本保持为两指。</w:t>
      </w:r>
    </w:p>
    <w:p w:rsidR="001178AC"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w:t>
      </w:r>
      <w:r w:rsidR="00D92D21" w:rsidRPr="00B0614A">
        <w:rPr>
          <w:rFonts w:asciiTheme="minorEastAsia" w:eastAsiaTheme="minorEastAsia" w:hAnsiTheme="minorEastAsia" w:hint="eastAsia"/>
          <w:bCs/>
          <w:sz w:val="24"/>
          <w:szCs w:val="24"/>
        </w:rPr>
        <w:t>1</w:t>
      </w:r>
      <w:r w:rsidR="00740499" w:rsidRPr="00B0614A">
        <w:rPr>
          <w:rFonts w:asciiTheme="minorEastAsia" w:eastAsiaTheme="minorEastAsia" w:hAnsiTheme="minorEastAsia" w:hint="eastAsia"/>
          <w:bCs/>
          <w:sz w:val="24"/>
          <w:szCs w:val="24"/>
        </w:rPr>
        <w:t>、</w:t>
      </w:r>
      <w:r w:rsidR="0019568C" w:rsidRPr="00B0614A">
        <w:rPr>
          <w:rFonts w:asciiTheme="minorEastAsia" w:eastAsiaTheme="minorEastAsia" w:hAnsiTheme="minorEastAsia" w:hint="eastAsia"/>
          <w:bCs/>
          <w:sz w:val="24"/>
          <w:szCs w:val="24"/>
        </w:rPr>
        <w:t>在目光平视的层板中间的位置，贴特价牌，特价牌的下方一层，拉出商品的标价签</w:t>
      </w:r>
      <w:r w:rsidR="00BB5B5E" w:rsidRPr="00B0614A">
        <w:rPr>
          <w:rFonts w:asciiTheme="minorEastAsia" w:eastAsiaTheme="minorEastAsia" w:hAnsiTheme="minorEastAsia" w:hint="eastAsia"/>
          <w:bCs/>
          <w:sz w:val="24"/>
          <w:szCs w:val="24"/>
        </w:rPr>
        <w:t>放在商品的左下角。</w:t>
      </w:r>
    </w:p>
    <w:p w:rsidR="00FC72FE"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w:t>
      </w:r>
      <w:r w:rsidR="00D92D21" w:rsidRPr="00B0614A">
        <w:rPr>
          <w:rFonts w:asciiTheme="minorEastAsia" w:eastAsiaTheme="minorEastAsia" w:hAnsiTheme="minorEastAsia" w:hint="eastAsia"/>
          <w:bCs/>
          <w:sz w:val="24"/>
          <w:szCs w:val="24"/>
        </w:rPr>
        <w:t>2</w:t>
      </w:r>
      <w:r w:rsidR="0019568C" w:rsidRPr="00B0614A">
        <w:rPr>
          <w:rFonts w:asciiTheme="minorEastAsia" w:eastAsiaTheme="minorEastAsia" w:hAnsiTheme="minorEastAsia" w:hint="eastAsia"/>
          <w:bCs/>
          <w:sz w:val="24"/>
          <w:szCs w:val="24"/>
        </w:rPr>
        <w:t>、对堆头商品需用所堆放商品的空箱为垫底，且垫底高度在</w:t>
      </w:r>
      <w:r w:rsidR="00905690" w:rsidRPr="00B0614A">
        <w:rPr>
          <w:rFonts w:asciiTheme="minorEastAsia" w:eastAsiaTheme="minorEastAsia" w:hAnsiTheme="minorEastAsia" w:hint="eastAsia"/>
          <w:bCs/>
          <w:sz w:val="24"/>
          <w:szCs w:val="24"/>
        </w:rPr>
        <w:t>0.8-1.0米之间。</w:t>
      </w:r>
    </w:p>
    <w:p w:rsidR="00507D67"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w:t>
      </w:r>
      <w:r w:rsidR="00D92D21" w:rsidRPr="00B0614A">
        <w:rPr>
          <w:rFonts w:asciiTheme="minorEastAsia" w:eastAsiaTheme="minorEastAsia" w:hAnsiTheme="minorEastAsia" w:hint="eastAsia"/>
          <w:bCs/>
          <w:sz w:val="24"/>
          <w:szCs w:val="24"/>
        </w:rPr>
        <w:t>3</w:t>
      </w:r>
      <w:r w:rsidR="0019568C" w:rsidRPr="00B0614A">
        <w:rPr>
          <w:rFonts w:asciiTheme="minorEastAsia" w:eastAsiaTheme="minorEastAsia" w:hAnsiTheme="minorEastAsia" w:hint="eastAsia"/>
          <w:bCs/>
          <w:sz w:val="24"/>
          <w:szCs w:val="24"/>
        </w:rPr>
        <w:t>、每一节促销墙最多只允许陈列二种单品。要求价格标识清晰</w:t>
      </w:r>
      <w:r w:rsidR="00507D67" w:rsidRPr="00B0614A">
        <w:rPr>
          <w:rFonts w:asciiTheme="minorEastAsia" w:eastAsiaTheme="minorEastAsia" w:hAnsiTheme="minorEastAsia" w:hint="eastAsia"/>
          <w:bCs/>
          <w:sz w:val="24"/>
          <w:szCs w:val="24"/>
        </w:rPr>
        <w:t>，商品摆放整齐美观。</w:t>
      </w:r>
    </w:p>
    <w:p w:rsidR="00107060"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w:t>
      </w:r>
      <w:r w:rsidR="00D92D21" w:rsidRPr="00B0614A">
        <w:rPr>
          <w:rFonts w:asciiTheme="minorEastAsia" w:eastAsiaTheme="minorEastAsia" w:hAnsiTheme="minorEastAsia" w:hint="eastAsia"/>
          <w:bCs/>
          <w:sz w:val="24"/>
          <w:szCs w:val="24"/>
        </w:rPr>
        <w:t>4</w:t>
      </w:r>
      <w:r w:rsidR="00107060" w:rsidRPr="00B0614A">
        <w:rPr>
          <w:rFonts w:asciiTheme="minorEastAsia" w:eastAsiaTheme="minorEastAsia" w:hAnsiTheme="minorEastAsia" w:hint="eastAsia"/>
          <w:bCs/>
          <w:sz w:val="24"/>
          <w:szCs w:val="24"/>
        </w:rPr>
        <w:t>、商品与价格签一一对位，价格签包括POP</w:t>
      </w:r>
      <w:r w:rsidR="0019568C" w:rsidRPr="00B0614A">
        <w:rPr>
          <w:rFonts w:asciiTheme="minorEastAsia" w:eastAsiaTheme="minorEastAsia" w:hAnsiTheme="minorEastAsia" w:hint="eastAsia"/>
          <w:bCs/>
          <w:sz w:val="24"/>
          <w:szCs w:val="24"/>
        </w:rPr>
        <w:t>、价格立牌、贴签等标明商品价格或性能</w:t>
      </w:r>
      <w:r w:rsidR="00107060" w:rsidRPr="00B0614A">
        <w:rPr>
          <w:rFonts w:asciiTheme="minorEastAsia" w:eastAsiaTheme="minorEastAsia" w:hAnsiTheme="minorEastAsia" w:hint="eastAsia"/>
          <w:bCs/>
          <w:sz w:val="24"/>
          <w:szCs w:val="24"/>
        </w:rPr>
        <w:t>的标识。</w:t>
      </w:r>
    </w:p>
    <w:p w:rsidR="009A097C"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w:t>
      </w:r>
      <w:r w:rsidR="00D92D21" w:rsidRPr="00B0614A">
        <w:rPr>
          <w:rFonts w:asciiTheme="minorEastAsia" w:eastAsiaTheme="minorEastAsia" w:hAnsiTheme="minorEastAsia" w:hint="eastAsia"/>
          <w:bCs/>
          <w:sz w:val="24"/>
          <w:szCs w:val="24"/>
        </w:rPr>
        <w:t>5</w:t>
      </w:r>
      <w:r w:rsidR="0019568C" w:rsidRPr="00B0614A">
        <w:rPr>
          <w:rFonts w:asciiTheme="minorEastAsia" w:eastAsiaTheme="minorEastAsia" w:hAnsiTheme="minorEastAsia" w:hint="eastAsia"/>
          <w:bCs/>
          <w:sz w:val="24"/>
          <w:szCs w:val="24"/>
        </w:rPr>
        <w:t>、分类陈列一般按用途、性能</w:t>
      </w:r>
      <w:r w:rsidR="009A097C" w:rsidRPr="00B0614A">
        <w:rPr>
          <w:rFonts w:asciiTheme="minorEastAsia" w:eastAsiaTheme="minorEastAsia" w:hAnsiTheme="minorEastAsia" w:hint="eastAsia"/>
          <w:bCs/>
          <w:sz w:val="24"/>
          <w:szCs w:val="24"/>
        </w:rPr>
        <w:t>、颜色</w:t>
      </w:r>
      <w:r w:rsidR="0019568C" w:rsidRPr="00B0614A">
        <w:rPr>
          <w:rFonts w:asciiTheme="minorEastAsia" w:eastAsiaTheme="minorEastAsia" w:hAnsiTheme="minorEastAsia" w:hint="eastAsia"/>
          <w:bCs/>
          <w:sz w:val="24"/>
          <w:szCs w:val="24"/>
        </w:rPr>
        <w:t>、品牌</w:t>
      </w:r>
      <w:r w:rsidR="009A097C" w:rsidRPr="00B0614A">
        <w:rPr>
          <w:rFonts w:asciiTheme="minorEastAsia" w:eastAsiaTheme="minorEastAsia" w:hAnsiTheme="minorEastAsia" w:hint="eastAsia"/>
          <w:bCs/>
          <w:sz w:val="24"/>
          <w:szCs w:val="24"/>
        </w:rPr>
        <w:t xml:space="preserve">、 </w:t>
      </w:r>
      <w:r w:rsidR="0019568C" w:rsidRPr="00B0614A">
        <w:rPr>
          <w:rFonts w:asciiTheme="minorEastAsia" w:eastAsiaTheme="minorEastAsia" w:hAnsiTheme="minorEastAsia" w:hint="eastAsia"/>
          <w:bCs/>
          <w:sz w:val="24"/>
          <w:szCs w:val="24"/>
        </w:rPr>
        <w:t>大小对商品进行分类组合</w:t>
      </w:r>
      <w:r w:rsidR="009A097C" w:rsidRPr="00B0614A">
        <w:rPr>
          <w:rFonts w:asciiTheme="minorEastAsia" w:eastAsiaTheme="minorEastAsia" w:hAnsiTheme="minorEastAsia" w:hint="eastAsia"/>
          <w:bCs/>
          <w:sz w:val="24"/>
          <w:szCs w:val="24"/>
        </w:rPr>
        <w:t>。</w:t>
      </w:r>
    </w:p>
    <w:p w:rsidR="00FC72FE"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w:t>
      </w:r>
      <w:r w:rsidR="00D92D21" w:rsidRPr="00B0614A">
        <w:rPr>
          <w:rFonts w:asciiTheme="minorEastAsia" w:eastAsiaTheme="minorEastAsia" w:hAnsiTheme="minorEastAsia" w:hint="eastAsia"/>
          <w:bCs/>
          <w:sz w:val="24"/>
          <w:szCs w:val="24"/>
        </w:rPr>
        <w:t>6</w:t>
      </w:r>
      <w:r w:rsidR="009A097C" w:rsidRPr="00B0614A">
        <w:rPr>
          <w:rFonts w:asciiTheme="minorEastAsia" w:eastAsiaTheme="minorEastAsia" w:hAnsiTheme="minorEastAsia" w:hint="eastAsia"/>
          <w:bCs/>
          <w:sz w:val="24"/>
          <w:szCs w:val="24"/>
        </w:rPr>
        <w:t>、</w:t>
      </w:r>
      <w:r w:rsidR="0019568C" w:rsidRPr="00B0614A">
        <w:rPr>
          <w:rFonts w:asciiTheme="minorEastAsia" w:eastAsiaTheme="minorEastAsia" w:hAnsiTheme="minorEastAsia" w:hint="eastAsia"/>
          <w:bCs/>
          <w:sz w:val="24"/>
          <w:szCs w:val="24"/>
        </w:rPr>
        <w:t>当该类商品品种数超过</w:t>
      </w:r>
      <w:r w:rsidR="00481EB0" w:rsidRPr="00B0614A">
        <w:rPr>
          <w:rFonts w:asciiTheme="minorEastAsia" w:eastAsiaTheme="minorEastAsia" w:hAnsiTheme="minorEastAsia" w:hint="eastAsia"/>
          <w:bCs/>
          <w:sz w:val="24"/>
          <w:szCs w:val="24"/>
        </w:rPr>
        <w:t>4种时纵向陈列，否则可根据情况采取横向陈列，纵向陈列的各品种陈列面宽度均匀</w:t>
      </w:r>
      <w:r w:rsidR="0019568C" w:rsidRPr="00B0614A">
        <w:rPr>
          <w:rFonts w:asciiTheme="minorEastAsia" w:eastAsiaTheme="minorEastAsia" w:hAnsiTheme="minorEastAsia" w:hint="eastAsia"/>
          <w:bCs/>
          <w:sz w:val="24"/>
          <w:szCs w:val="24"/>
        </w:rPr>
        <w:t>分配；横项为规格、纵项为颜色</w:t>
      </w:r>
      <w:r w:rsidR="00481EB0" w:rsidRPr="00B0614A">
        <w:rPr>
          <w:rFonts w:asciiTheme="minorEastAsia" w:eastAsiaTheme="minorEastAsia" w:hAnsiTheme="minorEastAsia" w:hint="eastAsia"/>
          <w:bCs/>
          <w:sz w:val="24"/>
          <w:szCs w:val="24"/>
        </w:rPr>
        <w:t>。</w:t>
      </w:r>
    </w:p>
    <w:p w:rsidR="00FC72FE"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w:t>
      </w:r>
      <w:r w:rsidR="00D92D21" w:rsidRPr="00B0614A">
        <w:rPr>
          <w:rFonts w:asciiTheme="minorEastAsia" w:eastAsiaTheme="minorEastAsia" w:hAnsiTheme="minorEastAsia" w:hint="eastAsia"/>
          <w:bCs/>
          <w:sz w:val="24"/>
          <w:szCs w:val="24"/>
        </w:rPr>
        <w:t>7</w:t>
      </w:r>
      <w:r w:rsidR="0054519E" w:rsidRPr="00B0614A">
        <w:rPr>
          <w:rFonts w:asciiTheme="minorEastAsia" w:eastAsiaTheme="minorEastAsia" w:hAnsiTheme="minorEastAsia" w:hint="eastAsia"/>
          <w:bCs/>
          <w:sz w:val="24"/>
          <w:szCs w:val="24"/>
        </w:rPr>
        <w:t>、</w:t>
      </w:r>
      <w:r w:rsidR="0019568C" w:rsidRPr="00B0614A">
        <w:rPr>
          <w:rFonts w:asciiTheme="minorEastAsia" w:eastAsiaTheme="minorEastAsia" w:hAnsiTheme="minorEastAsia" w:hint="eastAsia"/>
          <w:bCs/>
          <w:sz w:val="24"/>
          <w:szCs w:val="24"/>
        </w:rPr>
        <w:t>关联陈列按使用目的、用途</w:t>
      </w:r>
      <w:r w:rsidR="00805DA0" w:rsidRPr="00B0614A">
        <w:rPr>
          <w:rFonts w:asciiTheme="minorEastAsia" w:eastAsiaTheme="minorEastAsia" w:hAnsiTheme="minorEastAsia" w:hint="eastAsia"/>
          <w:bCs/>
          <w:sz w:val="24"/>
          <w:szCs w:val="24"/>
        </w:rPr>
        <w:t>发掘商品间的关联性，形成大、小关联区域。</w:t>
      </w:r>
    </w:p>
    <w:p w:rsidR="00FC72FE"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18</w:t>
      </w:r>
      <w:r w:rsidR="0019568C" w:rsidRPr="00B0614A">
        <w:rPr>
          <w:rFonts w:asciiTheme="minorEastAsia" w:eastAsiaTheme="minorEastAsia" w:hAnsiTheme="minorEastAsia" w:hint="eastAsia"/>
          <w:bCs/>
          <w:sz w:val="24"/>
          <w:szCs w:val="24"/>
        </w:rPr>
        <w:t>、同种商品的各陈列面朝向应一致。相邻两种商品之间的分界线</w:t>
      </w:r>
      <w:r w:rsidR="00805DA0" w:rsidRPr="00B0614A">
        <w:rPr>
          <w:rFonts w:asciiTheme="minorEastAsia" w:eastAsiaTheme="minorEastAsia" w:hAnsiTheme="minorEastAsia" w:hint="eastAsia"/>
          <w:bCs/>
          <w:sz w:val="24"/>
          <w:szCs w:val="24"/>
        </w:rPr>
        <w:t>应一目了然，严禁交叉混放；陈列商品的前端及左右的分界处应成直线。</w:t>
      </w:r>
    </w:p>
    <w:p w:rsidR="00FC72FE"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19</w:t>
      </w:r>
      <w:r w:rsidR="000B63E4" w:rsidRPr="00B0614A">
        <w:rPr>
          <w:rFonts w:asciiTheme="minorEastAsia" w:eastAsiaTheme="minorEastAsia" w:hAnsiTheme="minorEastAsia" w:hint="eastAsia"/>
          <w:bCs/>
          <w:sz w:val="24"/>
          <w:szCs w:val="24"/>
        </w:rPr>
        <w:t>、</w:t>
      </w:r>
      <w:r w:rsidR="0019568C" w:rsidRPr="00B0614A">
        <w:rPr>
          <w:rFonts w:asciiTheme="minorEastAsia" w:eastAsiaTheme="minorEastAsia" w:hAnsiTheme="minorEastAsia" w:hint="eastAsia"/>
          <w:bCs/>
          <w:sz w:val="24"/>
          <w:szCs w:val="24"/>
        </w:rPr>
        <w:t>相邻商品之间颜色、形状、大小反差不应过大；纵向陈列的商品上下之间的颜色反差不应过大。一般由暖色至冷色</w:t>
      </w:r>
      <w:r w:rsidR="008E75FD" w:rsidRPr="00B0614A">
        <w:rPr>
          <w:rFonts w:asciiTheme="minorEastAsia" w:eastAsiaTheme="minorEastAsia" w:hAnsiTheme="minorEastAsia" w:hint="eastAsia"/>
          <w:bCs/>
          <w:sz w:val="24"/>
          <w:szCs w:val="24"/>
        </w:rPr>
        <w:t>过度。</w:t>
      </w:r>
    </w:p>
    <w:p w:rsidR="00FC72FE"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2</w:t>
      </w:r>
      <w:r w:rsidR="00D92D21" w:rsidRPr="00B0614A">
        <w:rPr>
          <w:rFonts w:asciiTheme="minorEastAsia" w:eastAsiaTheme="minorEastAsia" w:hAnsiTheme="minorEastAsia" w:hint="eastAsia"/>
          <w:bCs/>
          <w:sz w:val="24"/>
          <w:szCs w:val="24"/>
        </w:rPr>
        <w:t>0</w:t>
      </w:r>
      <w:r w:rsidR="0019568C" w:rsidRPr="00B0614A">
        <w:rPr>
          <w:rFonts w:asciiTheme="minorEastAsia" w:eastAsiaTheme="minorEastAsia" w:hAnsiTheme="minorEastAsia" w:hint="eastAsia"/>
          <w:bCs/>
          <w:sz w:val="24"/>
          <w:szCs w:val="24"/>
        </w:rPr>
        <w:t>、正常货架内层高度不得超过外围层；外围层应保持前缘成一直线，高度偏差不超过</w:t>
      </w:r>
      <w:r w:rsidR="008E75FD" w:rsidRPr="00B0614A">
        <w:rPr>
          <w:rFonts w:asciiTheme="minorEastAsia" w:eastAsiaTheme="minorEastAsia" w:hAnsiTheme="minorEastAsia" w:hint="eastAsia"/>
          <w:bCs/>
          <w:sz w:val="24"/>
          <w:szCs w:val="24"/>
        </w:rPr>
        <w:t>10CM，以商品的演示为主；</w:t>
      </w:r>
    </w:p>
    <w:p w:rsidR="00FC72FE"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2</w:t>
      </w:r>
      <w:r w:rsidR="00D92D21" w:rsidRPr="00B0614A">
        <w:rPr>
          <w:rFonts w:asciiTheme="minorEastAsia" w:eastAsiaTheme="minorEastAsia" w:hAnsiTheme="minorEastAsia" w:hint="eastAsia"/>
          <w:bCs/>
          <w:sz w:val="24"/>
          <w:szCs w:val="24"/>
        </w:rPr>
        <w:t>1</w:t>
      </w:r>
      <w:r w:rsidR="00E07ECA" w:rsidRPr="00B0614A">
        <w:rPr>
          <w:rFonts w:asciiTheme="minorEastAsia" w:eastAsiaTheme="minorEastAsia" w:hAnsiTheme="minorEastAsia" w:hint="eastAsia"/>
          <w:bCs/>
          <w:sz w:val="24"/>
          <w:szCs w:val="24"/>
        </w:rPr>
        <w:t>、货架四中不同层面高度及销售占比：</w:t>
      </w:r>
    </w:p>
    <w:p w:rsidR="00315D40" w:rsidRPr="00B0614A" w:rsidRDefault="0019568C" w:rsidP="00B0614A">
      <w:pPr>
        <w:spacing w:line="360" w:lineRule="auto"/>
        <w:ind w:leftChars="228" w:left="679" w:hanging="20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◆地板→低于</w:t>
      </w:r>
      <w:r w:rsidR="00E07ECA" w:rsidRPr="00B0614A">
        <w:rPr>
          <w:rFonts w:asciiTheme="minorEastAsia" w:eastAsiaTheme="minorEastAsia" w:hAnsiTheme="minorEastAsia" w:hint="eastAsia"/>
          <w:bCs/>
          <w:sz w:val="24"/>
          <w:szCs w:val="24"/>
        </w:rPr>
        <w:t xml:space="preserve">0.5米      </w:t>
      </w:r>
      <w:r w:rsidR="00315D40" w:rsidRPr="00B0614A">
        <w:rPr>
          <w:rFonts w:asciiTheme="minorEastAsia" w:eastAsiaTheme="minorEastAsia" w:hAnsiTheme="minorEastAsia" w:hint="eastAsia"/>
          <w:bCs/>
          <w:sz w:val="24"/>
          <w:szCs w:val="24"/>
        </w:rPr>
        <w:t xml:space="preserve">                最上端      =    </w:t>
      </w:r>
      <w:r w:rsidR="00E8567E" w:rsidRPr="00B0614A">
        <w:rPr>
          <w:rFonts w:asciiTheme="minorEastAsia" w:eastAsiaTheme="minorEastAsia" w:hAnsiTheme="minorEastAsia" w:hint="eastAsia"/>
          <w:bCs/>
          <w:sz w:val="24"/>
          <w:szCs w:val="24"/>
        </w:rPr>
        <w:t xml:space="preserve"> </w:t>
      </w:r>
      <w:r w:rsidR="00315D40" w:rsidRPr="00B0614A">
        <w:rPr>
          <w:rFonts w:asciiTheme="minorEastAsia" w:eastAsiaTheme="minorEastAsia" w:hAnsiTheme="minorEastAsia" w:hint="eastAsia"/>
          <w:bCs/>
          <w:sz w:val="24"/>
          <w:szCs w:val="24"/>
        </w:rPr>
        <w:t>10%</w:t>
      </w:r>
    </w:p>
    <w:p w:rsidR="00E07ECA" w:rsidRPr="00B0614A" w:rsidRDefault="00E07ECA"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lastRenderedPageBreak/>
        <w:t xml:space="preserve">    </w:t>
      </w:r>
      <w:r w:rsidR="0019568C" w:rsidRPr="00B0614A">
        <w:rPr>
          <w:rFonts w:asciiTheme="minorEastAsia" w:eastAsiaTheme="minorEastAsia" w:hAnsiTheme="minorEastAsia" w:hint="eastAsia"/>
          <w:bCs/>
          <w:sz w:val="24"/>
          <w:szCs w:val="24"/>
        </w:rPr>
        <w:t>◆手→</w:t>
      </w:r>
      <w:r w:rsidRPr="00B0614A">
        <w:rPr>
          <w:rFonts w:asciiTheme="minorEastAsia" w:eastAsiaTheme="minorEastAsia" w:hAnsiTheme="minorEastAsia" w:hint="eastAsia"/>
          <w:bCs/>
          <w:sz w:val="24"/>
          <w:szCs w:val="24"/>
        </w:rPr>
        <w:t>1.2米</w:t>
      </w:r>
      <w:r w:rsidR="00315D40" w:rsidRPr="00B0614A">
        <w:rPr>
          <w:rFonts w:asciiTheme="minorEastAsia" w:eastAsiaTheme="minorEastAsia" w:hAnsiTheme="minorEastAsia" w:hint="eastAsia"/>
          <w:bCs/>
          <w:sz w:val="24"/>
          <w:szCs w:val="24"/>
        </w:rPr>
        <w:t xml:space="preserve">                            眼睛平视   ++    40%</w:t>
      </w:r>
    </w:p>
    <w:p w:rsidR="00E07ECA" w:rsidRPr="00B0614A" w:rsidRDefault="00E07ECA" w:rsidP="00B0614A">
      <w:pPr>
        <w:spacing w:line="360" w:lineRule="auto"/>
        <w:ind w:leftChars="171" w:left="479" w:hangingChars="50" w:hanging="12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 xml:space="preserve"> </w:t>
      </w:r>
      <w:r w:rsidR="0019568C" w:rsidRPr="00B0614A">
        <w:rPr>
          <w:rFonts w:asciiTheme="minorEastAsia" w:eastAsiaTheme="minorEastAsia" w:hAnsiTheme="minorEastAsia" w:hint="eastAsia"/>
          <w:bCs/>
          <w:sz w:val="24"/>
          <w:szCs w:val="24"/>
        </w:rPr>
        <w:t>◆眼睛→</w:t>
      </w:r>
      <w:r w:rsidRPr="00B0614A">
        <w:rPr>
          <w:rFonts w:asciiTheme="minorEastAsia" w:eastAsiaTheme="minorEastAsia" w:hAnsiTheme="minorEastAsia" w:hint="eastAsia"/>
          <w:bCs/>
          <w:sz w:val="24"/>
          <w:szCs w:val="24"/>
        </w:rPr>
        <w:t>1.6米</w:t>
      </w:r>
      <w:r w:rsidR="00315D40" w:rsidRPr="00B0614A">
        <w:rPr>
          <w:rFonts w:asciiTheme="minorEastAsia" w:eastAsiaTheme="minorEastAsia" w:hAnsiTheme="minorEastAsia" w:hint="eastAsia"/>
          <w:bCs/>
          <w:sz w:val="24"/>
          <w:szCs w:val="24"/>
        </w:rPr>
        <w:t xml:space="preserve">                          伸手高度    +    </w:t>
      </w:r>
      <w:r w:rsidR="00E8567E" w:rsidRPr="00B0614A">
        <w:rPr>
          <w:rFonts w:asciiTheme="minorEastAsia" w:eastAsiaTheme="minorEastAsia" w:hAnsiTheme="minorEastAsia" w:hint="eastAsia"/>
          <w:bCs/>
          <w:sz w:val="24"/>
          <w:szCs w:val="24"/>
        </w:rPr>
        <w:t xml:space="preserve"> </w:t>
      </w:r>
      <w:r w:rsidR="00315D40" w:rsidRPr="00B0614A">
        <w:rPr>
          <w:rFonts w:asciiTheme="minorEastAsia" w:eastAsiaTheme="minorEastAsia" w:hAnsiTheme="minorEastAsia" w:hint="eastAsia"/>
          <w:bCs/>
          <w:sz w:val="24"/>
          <w:szCs w:val="24"/>
        </w:rPr>
        <w:t>25%</w:t>
      </w:r>
    </w:p>
    <w:p w:rsidR="00FC72FE" w:rsidRPr="00B0614A" w:rsidRDefault="00E07ECA" w:rsidP="00B0614A">
      <w:pPr>
        <w:spacing w:line="360" w:lineRule="auto"/>
        <w:ind w:leftChars="171" w:left="479" w:hangingChars="50" w:hanging="12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 xml:space="preserve"> </w:t>
      </w:r>
      <w:r w:rsidR="0019568C" w:rsidRPr="00B0614A">
        <w:rPr>
          <w:rFonts w:asciiTheme="minorEastAsia" w:eastAsiaTheme="minorEastAsia" w:hAnsiTheme="minorEastAsia" w:hint="eastAsia"/>
          <w:bCs/>
          <w:sz w:val="24"/>
          <w:szCs w:val="24"/>
        </w:rPr>
        <w:t>◆以上→</w:t>
      </w:r>
      <w:r w:rsidRPr="00B0614A">
        <w:rPr>
          <w:rFonts w:asciiTheme="minorEastAsia" w:eastAsiaTheme="minorEastAsia" w:hAnsiTheme="minorEastAsia" w:hint="eastAsia"/>
          <w:bCs/>
          <w:sz w:val="24"/>
          <w:szCs w:val="24"/>
        </w:rPr>
        <w:t>1.7米</w:t>
      </w:r>
      <w:r w:rsidR="00315D40" w:rsidRPr="00B0614A">
        <w:rPr>
          <w:rFonts w:asciiTheme="minorEastAsia" w:eastAsiaTheme="minorEastAsia" w:hAnsiTheme="minorEastAsia" w:hint="eastAsia"/>
          <w:bCs/>
          <w:sz w:val="24"/>
          <w:szCs w:val="24"/>
        </w:rPr>
        <w:t xml:space="preserve">                          高于地板    +    </w:t>
      </w:r>
      <w:r w:rsidR="00E8567E" w:rsidRPr="00B0614A">
        <w:rPr>
          <w:rFonts w:asciiTheme="minorEastAsia" w:eastAsiaTheme="minorEastAsia" w:hAnsiTheme="minorEastAsia" w:hint="eastAsia"/>
          <w:bCs/>
          <w:sz w:val="24"/>
          <w:szCs w:val="24"/>
        </w:rPr>
        <w:t xml:space="preserve"> </w:t>
      </w:r>
      <w:r w:rsidR="00315D40" w:rsidRPr="00B0614A">
        <w:rPr>
          <w:rFonts w:asciiTheme="minorEastAsia" w:eastAsiaTheme="minorEastAsia" w:hAnsiTheme="minorEastAsia" w:hint="eastAsia"/>
          <w:bCs/>
          <w:sz w:val="24"/>
          <w:szCs w:val="24"/>
        </w:rPr>
        <w:t>25%</w:t>
      </w:r>
    </w:p>
    <w:p w:rsidR="00FC72FE"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2</w:t>
      </w:r>
      <w:r w:rsidR="00D92D21" w:rsidRPr="00B0614A">
        <w:rPr>
          <w:rFonts w:asciiTheme="minorEastAsia" w:eastAsiaTheme="minorEastAsia" w:hAnsiTheme="minorEastAsia" w:hint="eastAsia"/>
          <w:bCs/>
          <w:sz w:val="24"/>
          <w:szCs w:val="24"/>
        </w:rPr>
        <w:t>2</w:t>
      </w:r>
      <w:r w:rsidR="0019568C" w:rsidRPr="00B0614A">
        <w:rPr>
          <w:rFonts w:asciiTheme="minorEastAsia" w:eastAsiaTheme="minorEastAsia" w:hAnsiTheme="minorEastAsia" w:hint="eastAsia"/>
          <w:bCs/>
          <w:sz w:val="24"/>
          <w:szCs w:val="24"/>
        </w:rPr>
        <w:t>、供应商退货时需要核对库存和进价，如库存和进价不对时应及时上报课长</w:t>
      </w:r>
      <w:r w:rsidR="00741A0B" w:rsidRPr="00B0614A">
        <w:rPr>
          <w:rFonts w:asciiTheme="minorEastAsia" w:eastAsiaTheme="minorEastAsia" w:hAnsiTheme="minorEastAsia" w:hint="eastAsia"/>
          <w:bCs/>
          <w:sz w:val="24"/>
          <w:szCs w:val="24"/>
        </w:rPr>
        <w:t>协调解决。</w:t>
      </w:r>
    </w:p>
    <w:p w:rsidR="00376851"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2</w:t>
      </w:r>
      <w:r w:rsidR="00D92D21" w:rsidRPr="00B0614A">
        <w:rPr>
          <w:rFonts w:asciiTheme="minorEastAsia" w:eastAsiaTheme="minorEastAsia" w:hAnsiTheme="minorEastAsia" w:hint="eastAsia"/>
          <w:bCs/>
          <w:sz w:val="24"/>
          <w:szCs w:val="24"/>
        </w:rPr>
        <w:t>3</w:t>
      </w:r>
      <w:r w:rsidR="0019568C" w:rsidRPr="00B0614A">
        <w:rPr>
          <w:rFonts w:asciiTheme="minorEastAsia" w:eastAsiaTheme="minorEastAsia" w:hAnsiTheme="minorEastAsia" w:hint="eastAsia"/>
          <w:bCs/>
          <w:sz w:val="24"/>
          <w:szCs w:val="24"/>
        </w:rPr>
        <w:t>、手写报损单，标明数量，报损原因，填写商品进价并合计成本金额，交于处长</w:t>
      </w:r>
      <w:r w:rsidR="004E1494" w:rsidRPr="00B0614A">
        <w:rPr>
          <w:rFonts w:asciiTheme="minorEastAsia" w:eastAsiaTheme="minorEastAsia" w:hAnsiTheme="minorEastAsia" w:hint="eastAsia"/>
          <w:bCs/>
          <w:sz w:val="24"/>
          <w:szCs w:val="24"/>
        </w:rPr>
        <w:t>签字。</w:t>
      </w:r>
    </w:p>
    <w:p w:rsidR="009F4CDC"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2</w:t>
      </w:r>
      <w:r w:rsidR="00D92D21" w:rsidRPr="00B0614A">
        <w:rPr>
          <w:rFonts w:asciiTheme="minorEastAsia" w:eastAsiaTheme="minorEastAsia" w:hAnsiTheme="minorEastAsia" w:hint="eastAsia"/>
          <w:bCs/>
          <w:sz w:val="24"/>
          <w:szCs w:val="24"/>
        </w:rPr>
        <w:t>4</w:t>
      </w:r>
      <w:r w:rsidR="00095EEE" w:rsidRPr="00B0614A">
        <w:rPr>
          <w:rFonts w:asciiTheme="minorEastAsia" w:eastAsiaTheme="minorEastAsia" w:hAnsiTheme="minorEastAsia" w:hint="eastAsia"/>
          <w:bCs/>
          <w:sz w:val="24"/>
          <w:szCs w:val="24"/>
        </w:rPr>
        <w:t>、</w:t>
      </w:r>
      <w:r w:rsidR="0019568C" w:rsidRPr="00B0614A">
        <w:rPr>
          <w:rFonts w:asciiTheme="minorEastAsia" w:eastAsiaTheme="minorEastAsia" w:hAnsiTheme="minorEastAsia" w:hint="eastAsia"/>
          <w:bCs/>
          <w:sz w:val="24"/>
          <w:szCs w:val="24"/>
        </w:rPr>
        <w:t>库存控制是为了保证库存适当，节约库存成本；保证采购的计划性</w:t>
      </w:r>
      <w:r w:rsidR="00596189" w:rsidRPr="00B0614A">
        <w:rPr>
          <w:rFonts w:asciiTheme="minorEastAsia" w:eastAsiaTheme="minorEastAsia" w:hAnsiTheme="minorEastAsia" w:hint="eastAsia"/>
          <w:bCs/>
          <w:sz w:val="24"/>
          <w:szCs w:val="24"/>
        </w:rPr>
        <w:t>、平稳性。</w:t>
      </w:r>
    </w:p>
    <w:p w:rsidR="009F4CDC"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2</w:t>
      </w:r>
      <w:r w:rsidR="00D92D21" w:rsidRPr="00B0614A">
        <w:rPr>
          <w:rFonts w:asciiTheme="minorEastAsia" w:eastAsiaTheme="minorEastAsia" w:hAnsiTheme="minorEastAsia" w:hint="eastAsia"/>
          <w:bCs/>
          <w:sz w:val="24"/>
          <w:szCs w:val="24"/>
        </w:rPr>
        <w:t>5</w:t>
      </w:r>
      <w:r w:rsidR="0019568C" w:rsidRPr="00B0614A">
        <w:rPr>
          <w:rFonts w:asciiTheme="minorEastAsia" w:eastAsiaTheme="minorEastAsia" w:hAnsiTheme="minorEastAsia" w:hint="eastAsia"/>
          <w:bCs/>
          <w:sz w:val="24"/>
          <w:szCs w:val="24"/>
        </w:rPr>
        <w:t>、非食品保质期为三年的商品再剩一年需下架。保质期为两年的商品再剩六个月需下架。保质期为一年的商品再剩三个月</w:t>
      </w:r>
      <w:r w:rsidR="009F4CDC" w:rsidRPr="00B0614A">
        <w:rPr>
          <w:rFonts w:asciiTheme="minorEastAsia" w:eastAsiaTheme="minorEastAsia" w:hAnsiTheme="minorEastAsia" w:hint="eastAsia"/>
          <w:bCs/>
          <w:sz w:val="24"/>
          <w:szCs w:val="24"/>
        </w:rPr>
        <w:t>需下架。</w:t>
      </w:r>
      <w:r w:rsidR="009F4CDC" w:rsidRPr="00B0614A">
        <w:rPr>
          <w:rFonts w:asciiTheme="minorEastAsia" w:eastAsiaTheme="minorEastAsia" w:hAnsiTheme="minorEastAsia"/>
          <w:bCs/>
          <w:sz w:val="24"/>
          <w:szCs w:val="24"/>
        </w:rPr>
        <w:t xml:space="preserve"> </w:t>
      </w:r>
    </w:p>
    <w:p w:rsidR="001C2D9E"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2</w:t>
      </w:r>
      <w:r w:rsidR="00D92D21" w:rsidRPr="00B0614A">
        <w:rPr>
          <w:rFonts w:asciiTheme="minorEastAsia" w:eastAsiaTheme="minorEastAsia" w:hAnsiTheme="minorEastAsia" w:hint="eastAsia"/>
          <w:bCs/>
          <w:sz w:val="24"/>
          <w:szCs w:val="24"/>
        </w:rPr>
        <w:t>6</w:t>
      </w:r>
      <w:r w:rsidR="0058640B" w:rsidRPr="00B0614A">
        <w:rPr>
          <w:rFonts w:asciiTheme="minorEastAsia" w:eastAsiaTheme="minorEastAsia" w:hAnsiTheme="minorEastAsia" w:hint="eastAsia"/>
          <w:bCs/>
          <w:sz w:val="24"/>
          <w:szCs w:val="24"/>
        </w:rPr>
        <w:t>、</w:t>
      </w:r>
      <w:r w:rsidR="00A11BD3" w:rsidRPr="00B0614A">
        <w:rPr>
          <w:rFonts w:asciiTheme="minorEastAsia" w:eastAsiaTheme="minorEastAsia" w:hAnsiTheme="minorEastAsia" w:hint="eastAsia"/>
          <w:bCs/>
          <w:sz w:val="24"/>
          <w:szCs w:val="24"/>
        </w:rPr>
        <w:t>畅缺的查询方法：报表分析</w:t>
      </w:r>
      <w:r w:rsidR="00A11BD3" w:rsidRPr="00B0614A">
        <w:rPr>
          <w:rFonts w:asciiTheme="minorEastAsia" w:eastAsiaTheme="minorEastAsia" w:hAnsiTheme="minorEastAsia"/>
          <w:bCs/>
          <w:sz w:val="24"/>
          <w:szCs w:val="24"/>
        </w:rPr>
        <w:t>——</w:t>
      </w:r>
      <w:r w:rsidR="00A11BD3" w:rsidRPr="00B0614A">
        <w:rPr>
          <w:rFonts w:asciiTheme="minorEastAsia" w:eastAsiaTheme="minorEastAsia" w:hAnsiTheme="minorEastAsia" w:hint="eastAsia"/>
          <w:bCs/>
          <w:sz w:val="24"/>
          <w:szCs w:val="24"/>
        </w:rPr>
        <w:t>异常报表</w:t>
      </w:r>
      <w:r w:rsidR="00A11BD3" w:rsidRPr="00B0614A">
        <w:rPr>
          <w:rFonts w:asciiTheme="minorEastAsia" w:eastAsiaTheme="minorEastAsia" w:hAnsiTheme="minorEastAsia"/>
          <w:bCs/>
          <w:sz w:val="24"/>
          <w:szCs w:val="24"/>
        </w:rPr>
        <w:t>——</w:t>
      </w:r>
      <w:r w:rsidR="00A11BD3" w:rsidRPr="00B0614A">
        <w:rPr>
          <w:rFonts w:asciiTheme="minorEastAsia" w:eastAsiaTheme="minorEastAsia" w:hAnsiTheme="minorEastAsia" w:hint="eastAsia"/>
          <w:bCs/>
          <w:sz w:val="24"/>
          <w:szCs w:val="24"/>
        </w:rPr>
        <w:t>可能缺货</w:t>
      </w:r>
      <w:r w:rsidR="00A11BD3" w:rsidRPr="00B0614A">
        <w:rPr>
          <w:rFonts w:asciiTheme="minorEastAsia" w:eastAsiaTheme="minorEastAsia" w:hAnsiTheme="minorEastAsia"/>
          <w:bCs/>
          <w:sz w:val="24"/>
          <w:szCs w:val="24"/>
        </w:rPr>
        <w:t>——</w:t>
      </w:r>
      <w:r w:rsidR="00A11BD3" w:rsidRPr="00B0614A">
        <w:rPr>
          <w:rFonts w:asciiTheme="minorEastAsia" w:eastAsiaTheme="minorEastAsia" w:hAnsiTheme="minorEastAsia" w:hint="eastAsia"/>
          <w:bCs/>
          <w:sz w:val="24"/>
          <w:szCs w:val="24"/>
        </w:rPr>
        <w:t>过滤出商品属性是否畅销中“是”的商品。</w:t>
      </w:r>
    </w:p>
    <w:p w:rsidR="0079257C" w:rsidRPr="00B0614A" w:rsidRDefault="00D26CD6"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2</w:t>
      </w:r>
      <w:r w:rsidR="00D92D21" w:rsidRPr="00B0614A">
        <w:rPr>
          <w:rFonts w:asciiTheme="minorEastAsia" w:eastAsiaTheme="minorEastAsia" w:hAnsiTheme="minorEastAsia" w:hint="eastAsia"/>
          <w:bCs/>
          <w:sz w:val="24"/>
          <w:szCs w:val="24"/>
        </w:rPr>
        <w:t>7</w:t>
      </w:r>
      <w:r w:rsidR="0058640B" w:rsidRPr="00B0614A">
        <w:rPr>
          <w:rFonts w:asciiTheme="minorEastAsia" w:eastAsiaTheme="minorEastAsia" w:hAnsiTheme="minorEastAsia" w:hint="eastAsia"/>
          <w:bCs/>
          <w:sz w:val="24"/>
          <w:szCs w:val="24"/>
        </w:rPr>
        <w:t>、</w:t>
      </w:r>
      <w:r w:rsidR="00A11BD3" w:rsidRPr="00B0614A">
        <w:rPr>
          <w:rFonts w:asciiTheme="minorEastAsia" w:eastAsiaTheme="minorEastAsia" w:hAnsiTheme="minorEastAsia" w:hint="eastAsia"/>
          <w:bCs/>
          <w:sz w:val="24"/>
          <w:szCs w:val="24"/>
        </w:rPr>
        <w:t>畅缺品</w:t>
      </w:r>
      <w:r w:rsidR="001C2D9E" w:rsidRPr="00B0614A">
        <w:rPr>
          <w:rFonts w:asciiTheme="minorEastAsia" w:eastAsiaTheme="minorEastAsia" w:hAnsiTheme="minorEastAsia" w:hint="eastAsia"/>
          <w:bCs/>
          <w:sz w:val="24"/>
          <w:szCs w:val="24"/>
        </w:rPr>
        <w:t>是指</w:t>
      </w:r>
      <w:r w:rsidR="00A11BD3" w:rsidRPr="00B0614A">
        <w:rPr>
          <w:rFonts w:asciiTheme="minorEastAsia" w:eastAsiaTheme="minorEastAsia" w:hAnsiTheme="minorEastAsia" w:hint="eastAsia"/>
          <w:bCs/>
          <w:sz w:val="24"/>
          <w:szCs w:val="24"/>
        </w:rPr>
        <w:t>指畅销商品库存天数＜</w:t>
      </w:r>
      <w:r w:rsidR="00A11BD3" w:rsidRPr="00B0614A">
        <w:rPr>
          <w:rFonts w:asciiTheme="minorEastAsia" w:eastAsiaTheme="minorEastAsia" w:hAnsiTheme="minorEastAsia"/>
          <w:bCs/>
          <w:sz w:val="24"/>
          <w:szCs w:val="24"/>
        </w:rPr>
        <w:t>7</w:t>
      </w:r>
      <w:r w:rsidR="00A11BD3" w:rsidRPr="00B0614A">
        <w:rPr>
          <w:rFonts w:asciiTheme="minorEastAsia" w:eastAsiaTheme="minorEastAsia" w:hAnsiTheme="minorEastAsia" w:hint="eastAsia"/>
          <w:bCs/>
          <w:sz w:val="24"/>
          <w:szCs w:val="24"/>
        </w:rPr>
        <w:t>天。</w:t>
      </w:r>
      <w:r w:rsidR="00A11BD3" w:rsidRPr="00B0614A">
        <w:rPr>
          <w:rFonts w:asciiTheme="minorEastAsia" w:eastAsiaTheme="minorEastAsia" w:hAnsiTheme="minorEastAsia"/>
          <w:bCs/>
          <w:sz w:val="24"/>
          <w:szCs w:val="24"/>
        </w:rPr>
        <w:t xml:space="preserve"> </w:t>
      </w:r>
    </w:p>
    <w:p w:rsidR="001C2D9E"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28</w:t>
      </w:r>
      <w:r w:rsidR="001C2D9E" w:rsidRPr="00B0614A">
        <w:rPr>
          <w:rFonts w:asciiTheme="minorEastAsia" w:eastAsiaTheme="minorEastAsia" w:hAnsiTheme="minorEastAsia" w:hint="eastAsia"/>
          <w:bCs/>
          <w:sz w:val="24"/>
          <w:szCs w:val="24"/>
        </w:rPr>
        <w:t>、</w:t>
      </w:r>
      <w:r w:rsidR="0033047D" w:rsidRPr="00B0614A">
        <w:rPr>
          <w:rFonts w:asciiTheme="minorEastAsia" w:eastAsiaTheme="minorEastAsia" w:hAnsiTheme="minorEastAsia" w:hint="eastAsia"/>
          <w:bCs/>
          <w:sz w:val="24"/>
          <w:szCs w:val="24"/>
        </w:rPr>
        <w:t>滞销品查询方法：报表分析</w:t>
      </w:r>
      <w:r w:rsidR="0019568C" w:rsidRPr="00B0614A">
        <w:rPr>
          <w:rFonts w:asciiTheme="minorEastAsia" w:eastAsiaTheme="minorEastAsia" w:hAnsiTheme="minorEastAsia" w:hint="eastAsia"/>
          <w:bCs/>
          <w:sz w:val="24"/>
          <w:szCs w:val="24"/>
        </w:rPr>
        <w:t>—异常商品报表</w:t>
      </w:r>
      <w:r w:rsidR="0033047D" w:rsidRPr="00B0614A">
        <w:rPr>
          <w:rFonts w:asciiTheme="minorEastAsia" w:eastAsiaTheme="minorEastAsia" w:hAnsiTheme="minorEastAsia" w:hint="eastAsia"/>
          <w:bCs/>
          <w:sz w:val="24"/>
          <w:szCs w:val="24"/>
        </w:rPr>
        <w:t>——滞销商品（输入日期为前一天、编码即可）</w:t>
      </w:r>
    </w:p>
    <w:p w:rsidR="001C2D9E"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29</w:t>
      </w:r>
      <w:r w:rsidR="003A78DF" w:rsidRPr="00B0614A">
        <w:rPr>
          <w:rFonts w:asciiTheme="minorEastAsia" w:eastAsiaTheme="minorEastAsia" w:hAnsiTheme="minorEastAsia" w:hint="eastAsia"/>
          <w:bCs/>
          <w:sz w:val="24"/>
          <w:szCs w:val="24"/>
        </w:rPr>
        <w:t>、</w:t>
      </w:r>
      <w:r w:rsidR="0019568C" w:rsidRPr="00B0614A">
        <w:rPr>
          <w:rFonts w:asciiTheme="minorEastAsia" w:eastAsiaTheme="minorEastAsia" w:hAnsiTheme="minorEastAsia" w:hint="eastAsia"/>
          <w:bCs/>
          <w:sz w:val="24"/>
          <w:szCs w:val="24"/>
        </w:rPr>
        <w:t>库存数量或库存金额</w:t>
      </w:r>
      <w:r w:rsidR="00B019AF" w:rsidRPr="00B0614A">
        <w:rPr>
          <w:rFonts w:asciiTheme="minorEastAsia" w:eastAsiaTheme="minorEastAsia" w:hAnsiTheme="minorEastAsia" w:hint="eastAsia"/>
          <w:bCs/>
          <w:sz w:val="24"/>
          <w:szCs w:val="24"/>
        </w:rPr>
        <w:t>为负的商品叫做负库存。</w:t>
      </w:r>
    </w:p>
    <w:p w:rsidR="00AC4DAF" w:rsidRPr="00B0614A" w:rsidRDefault="00D92D21" w:rsidP="00B0614A">
      <w:pPr>
        <w:spacing w:line="360" w:lineRule="auto"/>
        <w:ind w:left="480" w:hangingChars="200" w:hanging="480"/>
        <w:jc w:val="left"/>
        <w:rPr>
          <w:rFonts w:asciiTheme="minorEastAsia" w:eastAsiaTheme="minorEastAsia" w:hAnsiTheme="minorEastAsia" w:cs="Arial"/>
          <w:sz w:val="24"/>
          <w:szCs w:val="24"/>
          <w:shd w:val="clear" w:color="auto" w:fill="FFFFFF"/>
        </w:rPr>
      </w:pPr>
      <w:r w:rsidRPr="00B0614A">
        <w:rPr>
          <w:rFonts w:asciiTheme="minorEastAsia" w:eastAsiaTheme="minorEastAsia" w:hAnsiTheme="minorEastAsia" w:cs="Arial" w:hint="eastAsia"/>
          <w:sz w:val="24"/>
          <w:szCs w:val="24"/>
          <w:shd w:val="clear" w:color="auto" w:fill="FFFFFF"/>
        </w:rPr>
        <w:t>30</w:t>
      </w:r>
      <w:r w:rsidR="00AC4DAF" w:rsidRPr="00B0614A">
        <w:rPr>
          <w:rFonts w:asciiTheme="minorEastAsia" w:eastAsiaTheme="minorEastAsia" w:hAnsiTheme="minorEastAsia" w:cs="Arial" w:hint="eastAsia"/>
          <w:sz w:val="24"/>
          <w:szCs w:val="24"/>
          <w:shd w:val="clear" w:color="auto" w:fill="FFFFFF"/>
        </w:rPr>
        <w:t>、</w:t>
      </w:r>
      <w:r w:rsidR="00AC4DAF" w:rsidRPr="00B0614A">
        <w:rPr>
          <w:rFonts w:asciiTheme="minorEastAsia" w:eastAsiaTheme="minorEastAsia" w:hAnsiTheme="minorEastAsia" w:cs="Arial"/>
          <w:sz w:val="24"/>
          <w:szCs w:val="24"/>
          <w:shd w:val="clear" w:color="auto" w:fill="FFFFFF"/>
        </w:rPr>
        <w:t>世界八大蒸馏酒（白兰地Brandy、威士忌Whisky、伏特加Vodka、金酒Gin、朗姆酒Rum、龙舌兰酒Tequila、日本清酒Sake、中国白酒Spirit）</w:t>
      </w:r>
      <w:r w:rsidR="00AC4DAF" w:rsidRPr="00B0614A">
        <w:rPr>
          <w:rFonts w:asciiTheme="minorEastAsia" w:eastAsiaTheme="minorEastAsia" w:hAnsiTheme="minorEastAsia" w:cs="Arial" w:hint="eastAsia"/>
          <w:sz w:val="24"/>
          <w:szCs w:val="24"/>
          <w:shd w:val="clear" w:color="auto" w:fill="FFFFFF"/>
        </w:rPr>
        <w:t>。</w:t>
      </w:r>
    </w:p>
    <w:p w:rsidR="00AC4DAF" w:rsidRPr="00B0614A" w:rsidRDefault="00D92D21" w:rsidP="00B0614A">
      <w:pPr>
        <w:spacing w:line="360" w:lineRule="auto"/>
        <w:ind w:left="480" w:hangingChars="200" w:hanging="480"/>
        <w:jc w:val="left"/>
        <w:rPr>
          <w:rFonts w:asciiTheme="minorEastAsia" w:eastAsiaTheme="minorEastAsia" w:hAnsiTheme="minorEastAsia" w:cs="Arial"/>
          <w:sz w:val="24"/>
          <w:szCs w:val="24"/>
          <w:shd w:val="clear" w:color="auto" w:fill="FFFFFF"/>
        </w:rPr>
      </w:pPr>
      <w:r w:rsidRPr="00B0614A">
        <w:rPr>
          <w:rFonts w:asciiTheme="minorEastAsia" w:eastAsiaTheme="minorEastAsia" w:hAnsiTheme="minorEastAsia" w:cs="Arial" w:hint="eastAsia"/>
          <w:sz w:val="24"/>
          <w:szCs w:val="24"/>
          <w:shd w:val="clear" w:color="auto" w:fill="FFFFFF"/>
        </w:rPr>
        <w:t>31</w:t>
      </w:r>
      <w:r w:rsidR="00AC4DAF" w:rsidRPr="00B0614A">
        <w:rPr>
          <w:rFonts w:asciiTheme="minorEastAsia" w:eastAsiaTheme="minorEastAsia" w:hAnsiTheme="minorEastAsia" w:cs="Arial" w:hint="eastAsia"/>
          <w:sz w:val="24"/>
          <w:szCs w:val="24"/>
          <w:shd w:val="clear" w:color="auto" w:fill="FFFFFF"/>
        </w:rPr>
        <w:t>、</w:t>
      </w:r>
      <w:r w:rsidR="00AC4DAF" w:rsidRPr="00B0614A">
        <w:rPr>
          <w:rFonts w:asciiTheme="minorEastAsia" w:eastAsiaTheme="minorEastAsia" w:hAnsiTheme="minorEastAsia" w:cs="Arial"/>
          <w:sz w:val="24"/>
          <w:szCs w:val="24"/>
          <w:shd w:val="clear" w:color="auto" w:fill="FFFFFF"/>
        </w:rPr>
        <w:t>白酒是由麦子、高粱、玉米、红薯、米糠等粮食或其他果品发酵、蒸馏而成的一种饮料，其洒液无色透明，故称为白酒。因主要采用烧（蒸）工序，所以也叫烧酒。根据所用糖化、发酵剂和酿造工艺的不同，可分为大曲酒、小曲酒、麸曲酒三大类，其中麸曲酒又可分为固态发酵酒与液态发酵酒两种。</w:t>
      </w:r>
    </w:p>
    <w:p w:rsidR="00AC4DAF" w:rsidRPr="00B0614A" w:rsidRDefault="00D92D21" w:rsidP="00B0614A">
      <w:pPr>
        <w:spacing w:line="360" w:lineRule="auto"/>
        <w:ind w:left="480" w:hangingChars="200" w:hanging="480"/>
        <w:jc w:val="left"/>
        <w:rPr>
          <w:rFonts w:asciiTheme="minorEastAsia" w:eastAsiaTheme="minorEastAsia" w:hAnsiTheme="minorEastAsia" w:cs="Arial"/>
          <w:sz w:val="24"/>
          <w:szCs w:val="24"/>
          <w:shd w:val="clear" w:color="auto" w:fill="FFFFFF"/>
        </w:rPr>
      </w:pPr>
      <w:r w:rsidRPr="00B0614A">
        <w:rPr>
          <w:rFonts w:asciiTheme="minorEastAsia" w:eastAsiaTheme="minorEastAsia" w:hAnsiTheme="minorEastAsia" w:cs="Arial" w:hint="eastAsia"/>
          <w:sz w:val="24"/>
          <w:szCs w:val="24"/>
          <w:shd w:val="clear" w:color="auto" w:fill="FFFFFF"/>
        </w:rPr>
        <w:t>32</w:t>
      </w:r>
      <w:r w:rsidR="00AC4DAF" w:rsidRPr="00B0614A">
        <w:rPr>
          <w:rFonts w:asciiTheme="minorEastAsia" w:eastAsiaTheme="minorEastAsia" w:hAnsiTheme="minorEastAsia" w:cs="Arial" w:hint="eastAsia"/>
          <w:sz w:val="24"/>
          <w:szCs w:val="24"/>
          <w:shd w:val="clear" w:color="auto" w:fill="FFFFFF"/>
        </w:rPr>
        <w:t>、</w:t>
      </w:r>
      <w:r w:rsidR="00AC4DAF" w:rsidRPr="00B0614A">
        <w:rPr>
          <w:rFonts w:asciiTheme="minorEastAsia" w:eastAsiaTheme="minorEastAsia" w:hAnsiTheme="minorEastAsia" w:cs="Arial"/>
          <w:sz w:val="24"/>
          <w:szCs w:val="24"/>
          <w:shd w:val="clear" w:color="auto" w:fill="FFFFFF"/>
        </w:rPr>
        <w:t>白酒的主要成分是乙醇（酒精）和水（占总量的98%~99%）。</w:t>
      </w:r>
    </w:p>
    <w:p w:rsidR="00AC4DAF" w:rsidRPr="00B0614A" w:rsidRDefault="00D92D21" w:rsidP="00B0614A">
      <w:pPr>
        <w:spacing w:line="360" w:lineRule="auto"/>
        <w:ind w:left="480" w:hangingChars="200" w:hanging="480"/>
        <w:jc w:val="left"/>
        <w:rPr>
          <w:rFonts w:asciiTheme="minorEastAsia" w:eastAsiaTheme="minorEastAsia" w:hAnsiTheme="minorEastAsia" w:cs="Arial"/>
          <w:sz w:val="24"/>
          <w:szCs w:val="24"/>
          <w:shd w:val="clear" w:color="auto" w:fill="FFFFFF"/>
        </w:rPr>
      </w:pPr>
      <w:r w:rsidRPr="00B0614A">
        <w:rPr>
          <w:rFonts w:asciiTheme="minorEastAsia" w:eastAsiaTheme="minorEastAsia" w:hAnsiTheme="minorEastAsia" w:cs="Arial" w:hint="eastAsia"/>
          <w:sz w:val="24"/>
          <w:szCs w:val="24"/>
          <w:shd w:val="clear" w:color="auto" w:fill="FFFFFF"/>
        </w:rPr>
        <w:t>33</w:t>
      </w:r>
      <w:r w:rsidR="00AC4DAF" w:rsidRPr="00B0614A">
        <w:rPr>
          <w:rFonts w:asciiTheme="minorEastAsia" w:eastAsiaTheme="minorEastAsia" w:hAnsiTheme="minorEastAsia" w:cs="Arial" w:hint="eastAsia"/>
          <w:sz w:val="24"/>
          <w:szCs w:val="24"/>
          <w:shd w:val="clear" w:color="auto" w:fill="FFFFFF"/>
        </w:rPr>
        <w:t>、</w:t>
      </w:r>
      <w:r w:rsidR="00AC4DAF" w:rsidRPr="00B0614A">
        <w:rPr>
          <w:rFonts w:asciiTheme="minorEastAsia" w:eastAsiaTheme="minorEastAsia" w:hAnsiTheme="minorEastAsia" w:cs="Arial"/>
          <w:sz w:val="24"/>
          <w:szCs w:val="24"/>
          <w:shd w:val="clear" w:color="auto" w:fill="FFFFFF"/>
        </w:rPr>
        <w:t>长江上游和赤水河流域的贵州仁怀、四川宜宾、泸州三角地带，有着全球规模最大、质量最优的蒸馏酒产区，孕育了</w:t>
      </w:r>
      <w:hyperlink r:id="rId13" w:tgtFrame="_blank" w:history="1">
        <w:r w:rsidR="00AC4DAF" w:rsidRPr="00B0614A">
          <w:rPr>
            <w:rStyle w:val="aa"/>
            <w:rFonts w:asciiTheme="minorEastAsia" w:eastAsiaTheme="minorEastAsia" w:hAnsiTheme="minorEastAsia" w:cs="Arial"/>
            <w:color w:val="auto"/>
            <w:sz w:val="24"/>
            <w:szCs w:val="24"/>
            <w:u w:color="FFFFFF" w:themeColor="background1"/>
            <w:shd w:val="clear" w:color="auto" w:fill="FFFFFF"/>
          </w:rPr>
          <w:t>茅台</w:t>
        </w:r>
      </w:hyperlink>
      <w:r w:rsidR="00AC4DAF" w:rsidRPr="00B0614A">
        <w:rPr>
          <w:rFonts w:asciiTheme="minorEastAsia" w:eastAsiaTheme="minorEastAsia" w:hAnsiTheme="minorEastAsia" w:cs="Arial"/>
          <w:sz w:val="24"/>
          <w:szCs w:val="24"/>
          <w:u w:color="FFFFFF" w:themeColor="background1"/>
          <w:shd w:val="clear" w:color="auto" w:fill="FFFFFF"/>
        </w:rPr>
        <w:t>、</w:t>
      </w:r>
      <w:hyperlink r:id="rId14" w:tgtFrame="_blank" w:history="1">
        <w:r w:rsidR="00AC4DAF" w:rsidRPr="00B0614A">
          <w:rPr>
            <w:rStyle w:val="aa"/>
            <w:rFonts w:asciiTheme="minorEastAsia" w:eastAsiaTheme="minorEastAsia" w:hAnsiTheme="minorEastAsia" w:cs="Arial"/>
            <w:color w:val="auto"/>
            <w:sz w:val="24"/>
            <w:szCs w:val="24"/>
            <w:u w:color="FFFFFF" w:themeColor="background1"/>
            <w:shd w:val="clear" w:color="auto" w:fill="FFFFFF"/>
          </w:rPr>
          <w:t>五粮液</w:t>
        </w:r>
      </w:hyperlink>
      <w:r w:rsidR="00AC4DAF" w:rsidRPr="00B0614A">
        <w:rPr>
          <w:rFonts w:asciiTheme="minorEastAsia" w:eastAsiaTheme="minorEastAsia" w:hAnsiTheme="minorEastAsia" w:cs="Arial"/>
          <w:sz w:val="24"/>
          <w:szCs w:val="24"/>
          <w:u w:color="FFFFFF" w:themeColor="background1"/>
          <w:shd w:val="clear" w:color="auto" w:fill="FFFFFF"/>
        </w:rPr>
        <w:t>、</w:t>
      </w:r>
      <w:hyperlink r:id="rId15" w:tgtFrame="_blank" w:history="1">
        <w:r w:rsidR="00AC4DAF" w:rsidRPr="00B0614A">
          <w:rPr>
            <w:rStyle w:val="aa"/>
            <w:rFonts w:asciiTheme="minorEastAsia" w:eastAsiaTheme="minorEastAsia" w:hAnsiTheme="minorEastAsia" w:cs="Arial"/>
            <w:color w:val="auto"/>
            <w:sz w:val="24"/>
            <w:szCs w:val="24"/>
            <w:u w:color="FFFFFF" w:themeColor="background1"/>
            <w:shd w:val="clear" w:color="auto" w:fill="FFFFFF"/>
          </w:rPr>
          <w:t>泸州老窖</w:t>
        </w:r>
      </w:hyperlink>
      <w:r w:rsidR="00AC4DAF" w:rsidRPr="00B0614A">
        <w:rPr>
          <w:rFonts w:asciiTheme="minorEastAsia" w:eastAsiaTheme="minorEastAsia" w:hAnsiTheme="minorEastAsia" w:cs="Arial"/>
          <w:sz w:val="24"/>
          <w:szCs w:val="24"/>
          <w:u w:color="FFFFFF" w:themeColor="background1"/>
          <w:shd w:val="clear" w:color="auto" w:fill="FFFFFF"/>
        </w:rPr>
        <w:t>、</w:t>
      </w:r>
      <w:hyperlink r:id="rId16" w:tgtFrame="_blank" w:history="1">
        <w:r w:rsidR="00AC4DAF" w:rsidRPr="00B0614A">
          <w:rPr>
            <w:rStyle w:val="aa"/>
            <w:rFonts w:asciiTheme="minorEastAsia" w:eastAsiaTheme="minorEastAsia" w:hAnsiTheme="minorEastAsia" w:cs="Arial"/>
            <w:color w:val="auto"/>
            <w:sz w:val="24"/>
            <w:szCs w:val="24"/>
            <w:u w:color="FFFFFF" w:themeColor="background1"/>
            <w:shd w:val="clear" w:color="auto" w:fill="FFFFFF"/>
          </w:rPr>
          <w:t>郎酒</w:t>
        </w:r>
      </w:hyperlink>
      <w:r w:rsidR="00AC4DAF" w:rsidRPr="00B0614A">
        <w:rPr>
          <w:rFonts w:asciiTheme="minorEastAsia" w:eastAsiaTheme="minorEastAsia" w:hAnsiTheme="minorEastAsia" w:cs="Arial"/>
          <w:sz w:val="24"/>
          <w:szCs w:val="24"/>
          <w:u w:color="FFFFFF" w:themeColor="background1"/>
          <w:shd w:val="clear" w:color="auto" w:fill="FFFFFF"/>
        </w:rPr>
        <w:t>等</w:t>
      </w:r>
      <w:hyperlink r:id="rId17" w:tgtFrame="_blank" w:history="1">
        <w:r w:rsidR="00AC4DAF" w:rsidRPr="00B0614A">
          <w:rPr>
            <w:rStyle w:val="aa"/>
            <w:rFonts w:asciiTheme="minorEastAsia" w:eastAsiaTheme="minorEastAsia" w:hAnsiTheme="minorEastAsia" w:cs="Arial"/>
            <w:color w:val="auto"/>
            <w:sz w:val="24"/>
            <w:szCs w:val="24"/>
            <w:u w:color="FFFFFF" w:themeColor="background1"/>
            <w:shd w:val="clear" w:color="auto" w:fill="FFFFFF"/>
          </w:rPr>
          <w:t>中国名酒</w:t>
        </w:r>
      </w:hyperlink>
      <w:r w:rsidR="00AC4DAF" w:rsidRPr="00B0614A">
        <w:rPr>
          <w:rFonts w:asciiTheme="minorEastAsia" w:eastAsiaTheme="minorEastAsia" w:hAnsiTheme="minorEastAsia" w:cs="Arial"/>
          <w:sz w:val="24"/>
          <w:szCs w:val="24"/>
          <w:u w:color="FFFFFF" w:themeColor="background1"/>
          <w:shd w:val="clear" w:color="auto" w:fill="FFFFFF"/>
        </w:rPr>
        <w:t>品牌，其</w:t>
      </w:r>
      <w:r w:rsidR="00AC4DAF" w:rsidRPr="00B0614A">
        <w:rPr>
          <w:rFonts w:asciiTheme="minorEastAsia" w:eastAsiaTheme="minorEastAsia" w:hAnsiTheme="minorEastAsia" w:cs="Arial"/>
          <w:sz w:val="24"/>
          <w:szCs w:val="24"/>
          <w:shd w:val="clear" w:color="auto" w:fill="FFFFFF"/>
        </w:rPr>
        <w:t>白酒产业集群扛起中国白酒产业的半壁河山。</w:t>
      </w:r>
    </w:p>
    <w:p w:rsidR="00AC4DAF" w:rsidRPr="00B0614A" w:rsidRDefault="00D92D21" w:rsidP="00B0614A">
      <w:pPr>
        <w:spacing w:line="360" w:lineRule="auto"/>
        <w:ind w:left="480" w:hangingChars="200" w:hanging="480"/>
        <w:jc w:val="left"/>
        <w:rPr>
          <w:rFonts w:asciiTheme="minorEastAsia" w:eastAsiaTheme="minorEastAsia" w:hAnsiTheme="minorEastAsia" w:cs="Arial"/>
          <w:sz w:val="24"/>
          <w:szCs w:val="24"/>
          <w:shd w:val="clear" w:color="auto" w:fill="FFFFFF"/>
        </w:rPr>
      </w:pPr>
      <w:r w:rsidRPr="00B0614A">
        <w:rPr>
          <w:rFonts w:asciiTheme="minorEastAsia" w:eastAsiaTheme="minorEastAsia" w:hAnsiTheme="minorEastAsia" w:cs="Arial" w:hint="eastAsia"/>
          <w:sz w:val="24"/>
          <w:szCs w:val="24"/>
          <w:shd w:val="clear" w:color="auto" w:fill="FFFFFF"/>
        </w:rPr>
        <w:t>34</w:t>
      </w:r>
      <w:r w:rsidR="00AC4DAF" w:rsidRPr="00B0614A">
        <w:rPr>
          <w:rFonts w:asciiTheme="minorEastAsia" w:eastAsiaTheme="minorEastAsia" w:hAnsiTheme="minorEastAsia" w:cs="Arial" w:hint="eastAsia"/>
          <w:sz w:val="24"/>
          <w:szCs w:val="24"/>
          <w:shd w:val="clear" w:color="auto" w:fill="FFFFFF"/>
        </w:rPr>
        <w:t>、</w:t>
      </w:r>
      <w:r w:rsidR="00AC4DAF" w:rsidRPr="00B0614A">
        <w:rPr>
          <w:rFonts w:asciiTheme="minorEastAsia" w:eastAsiaTheme="minorEastAsia" w:hAnsiTheme="minorEastAsia" w:cs="Arial"/>
          <w:sz w:val="24"/>
          <w:szCs w:val="24"/>
          <w:shd w:val="clear" w:color="auto" w:fill="FFFFFF"/>
        </w:rPr>
        <w:t>中国人在商朝时代已有饮酒的习惯，并以酒祭神。当时称为社会主流的是“</w:t>
      </w:r>
      <w:hyperlink r:id="rId18" w:tgtFrame="_blank" w:history="1">
        <w:r w:rsidR="00AC4DAF" w:rsidRPr="00B0614A">
          <w:rPr>
            <w:rStyle w:val="aa"/>
            <w:rFonts w:asciiTheme="minorEastAsia" w:eastAsiaTheme="minorEastAsia" w:hAnsiTheme="minorEastAsia" w:cs="Arial"/>
            <w:color w:val="auto"/>
            <w:sz w:val="24"/>
            <w:szCs w:val="24"/>
            <w:shd w:val="clear" w:color="auto" w:fill="FFFFFF"/>
          </w:rPr>
          <w:t>杜康</w:t>
        </w:r>
      </w:hyperlink>
      <w:r w:rsidR="00AC4DAF" w:rsidRPr="00B0614A">
        <w:rPr>
          <w:rFonts w:asciiTheme="minorEastAsia" w:eastAsiaTheme="minorEastAsia" w:hAnsiTheme="minorEastAsia" w:cs="Arial"/>
          <w:sz w:val="24"/>
          <w:szCs w:val="24"/>
          <w:shd w:val="clear" w:color="auto" w:fill="FFFFFF"/>
        </w:rPr>
        <w:t>”，是一种低酒精含量的酿制而成的米酒。</w:t>
      </w:r>
    </w:p>
    <w:p w:rsidR="00AC4DAF" w:rsidRPr="00B0614A" w:rsidRDefault="00D92D21" w:rsidP="00B0614A">
      <w:pPr>
        <w:spacing w:line="360" w:lineRule="auto"/>
        <w:ind w:left="480" w:hangingChars="200" w:hanging="480"/>
        <w:jc w:val="left"/>
        <w:rPr>
          <w:rFonts w:asciiTheme="minorEastAsia" w:eastAsiaTheme="minorEastAsia" w:hAnsiTheme="minorEastAsia" w:cs="Arial"/>
          <w:sz w:val="24"/>
          <w:szCs w:val="24"/>
          <w:shd w:val="clear" w:color="auto" w:fill="FFFFFF"/>
        </w:rPr>
      </w:pPr>
      <w:r w:rsidRPr="00B0614A">
        <w:rPr>
          <w:rFonts w:asciiTheme="minorEastAsia" w:eastAsiaTheme="minorEastAsia" w:hAnsiTheme="minorEastAsia" w:cs="Arial" w:hint="eastAsia"/>
          <w:sz w:val="24"/>
          <w:szCs w:val="24"/>
          <w:shd w:val="clear" w:color="auto" w:fill="FFFFFF"/>
        </w:rPr>
        <w:t>35</w:t>
      </w:r>
      <w:r w:rsidR="00AC4DAF" w:rsidRPr="00B0614A">
        <w:rPr>
          <w:rFonts w:asciiTheme="minorEastAsia" w:eastAsiaTheme="minorEastAsia" w:hAnsiTheme="minorEastAsia" w:cs="Arial" w:hint="eastAsia"/>
          <w:sz w:val="24"/>
          <w:szCs w:val="24"/>
          <w:shd w:val="clear" w:color="auto" w:fill="FFFFFF"/>
        </w:rPr>
        <w:t>、</w:t>
      </w:r>
      <w:r w:rsidR="00AC4DAF" w:rsidRPr="00B0614A">
        <w:rPr>
          <w:rFonts w:asciiTheme="minorEastAsia" w:eastAsiaTheme="minorEastAsia" w:hAnsiTheme="minorEastAsia" w:cs="Arial"/>
          <w:sz w:val="24"/>
          <w:szCs w:val="24"/>
          <w:shd w:val="clear" w:color="auto" w:fill="FFFFFF"/>
        </w:rPr>
        <w:t>中国白酒按香型划分为：</w:t>
      </w:r>
      <w:r w:rsidR="00AC4DAF" w:rsidRPr="00B0614A">
        <w:rPr>
          <w:rStyle w:val="ab"/>
          <w:rFonts w:asciiTheme="minorEastAsia" w:eastAsiaTheme="minorEastAsia" w:hAnsiTheme="minorEastAsia" w:cs="Arial"/>
          <w:b w:val="0"/>
          <w:sz w:val="24"/>
          <w:szCs w:val="24"/>
          <w:shd w:val="clear" w:color="auto" w:fill="FFFFFF"/>
        </w:rPr>
        <w:t>酱香型白酒</w:t>
      </w:r>
      <w:r w:rsidR="00AC4DAF" w:rsidRPr="00B0614A">
        <w:rPr>
          <w:rFonts w:asciiTheme="minorEastAsia" w:eastAsiaTheme="minorEastAsia" w:hAnsiTheme="minorEastAsia" w:cs="Arial"/>
          <w:sz w:val="24"/>
          <w:szCs w:val="24"/>
          <w:shd w:val="clear" w:color="auto" w:fill="FFFFFF"/>
        </w:rPr>
        <w:t>、浓香型白酒、清香型白酒、米香型白酒等主要香型白酒，另外还有药香型、兼香型、凤型、特型、豉香型、芝麻香型等。在源远流长的中国白酒酿造史上，尽管出现过数以千万计的酿造作坊。但是，真正形成鲜明风格和流派、又被消费者青睐的却凤毛麟角，由国家权威机构认定的白酒香型品种就更少，主要有酱香、浓香和清香等。目前真正称雄于市场的要数酱香和浓香。</w:t>
      </w:r>
    </w:p>
    <w:p w:rsidR="00AC4DAF" w:rsidRPr="00B0614A" w:rsidRDefault="00D92D21" w:rsidP="00B0614A">
      <w:pPr>
        <w:spacing w:line="360" w:lineRule="auto"/>
        <w:ind w:left="480" w:hangingChars="200" w:hanging="480"/>
        <w:jc w:val="left"/>
        <w:rPr>
          <w:rFonts w:asciiTheme="minorEastAsia" w:eastAsiaTheme="minorEastAsia" w:hAnsiTheme="minorEastAsia" w:cs="Arial"/>
          <w:sz w:val="24"/>
          <w:szCs w:val="24"/>
          <w:u w:color="FFFFFF" w:themeColor="background1"/>
          <w:shd w:val="clear" w:color="auto" w:fill="FFFFFF"/>
        </w:rPr>
      </w:pPr>
      <w:r w:rsidRPr="00B0614A">
        <w:rPr>
          <w:rFonts w:asciiTheme="minorEastAsia" w:eastAsiaTheme="minorEastAsia" w:hAnsiTheme="minorEastAsia" w:cs="Arial" w:hint="eastAsia"/>
          <w:sz w:val="24"/>
          <w:szCs w:val="24"/>
          <w:shd w:val="clear" w:color="auto" w:fill="FFFFFF"/>
        </w:rPr>
        <w:t>36</w:t>
      </w:r>
      <w:r w:rsidR="00AC4DAF" w:rsidRPr="00B0614A">
        <w:rPr>
          <w:rFonts w:asciiTheme="minorEastAsia" w:eastAsiaTheme="minorEastAsia" w:hAnsiTheme="minorEastAsia" w:cs="Arial" w:hint="eastAsia"/>
          <w:sz w:val="24"/>
          <w:szCs w:val="24"/>
          <w:shd w:val="clear" w:color="auto" w:fill="FFFFFF"/>
        </w:rPr>
        <w:t>、</w:t>
      </w:r>
      <w:r w:rsidR="00AC4DAF" w:rsidRPr="00B0614A">
        <w:rPr>
          <w:rFonts w:asciiTheme="minorEastAsia" w:eastAsiaTheme="minorEastAsia" w:hAnsiTheme="minorEastAsia" w:cs="Arial"/>
          <w:sz w:val="24"/>
          <w:szCs w:val="24"/>
          <w:shd w:val="clear" w:color="auto" w:fill="FFFFFF"/>
        </w:rPr>
        <w:t>白酒性温，味甘苦辛，具有散寒气、助药力、活血通脉、增进食欲、消除疲劳、御寒提神之功效。</w:t>
      </w:r>
      <w:r w:rsidR="00AC4DAF" w:rsidRPr="00B0614A">
        <w:rPr>
          <w:rFonts w:asciiTheme="minorEastAsia" w:eastAsiaTheme="minorEastAsia" w:hAnsiTheme="minorEastAsia" w:cs="Arial"/>
          <w:sz w:val="24"/>
          <w:szCs w:val="24"/>
          <w:shd w:val="clear" w:color="auto" w:fill="FFFFFF"/>
        </w:rPr>
        <w:lastRenderedPageBreak/>
        <w:t>适量饮酒能够降低</w:t>
      </w:r>
      <w:hyperlink r:id="rId19" w:tgtFrame="_blank" w:history="1">
        <w:r w:rsidR="00AC4DAF" w:rsidRPr="00B0614A">
          <w:rPr>
            <w:rStyle w:val="aa"/>
            <w:rFonts w:asciiTheme="minorEastAsia" w:eastAsiaTheme="minorEastAsia" w:hAnsiTheme="minorEastAsia" w:cs="Arial"/>
            <w:color w:val="auto"/>
            <w:sz w:val="24"/>
            <w:szCs w:val="24"/>
            <w:u w:color="FFFFFF" w:themeColor="background1"/>
            <w:shd w:val="clear" w:color="auto" w:fill="FFFFFF"/>
          </w:rPr>
          <w:t>心血管疾病</w:t>
        </w:r>
      </w:hyperlink>
      <w:r w:rsidR="00AC4DAF" w:rsidRPr="00B0614A">
        <w:rPr>
          <w:rFonts w:asciiTheme="minorEastAsia" w:eastAsiaTheme="minorEastAsia" w:hAnsiTheme="minorEastAsia" w:cs="Arial"/>
          <w:sz w:val="24"/>
          <w:szCs w:val="24"/>
          <w:u w:color="FFFFFF" w:themeColor="background1"/>
          <w:shd w:val="clear" w:color="auto" w:fill="FFFFFF"/>
        </w:rPr>
        <w:t>和某些癌症的发生概率。饮用少量白酒特别是低度白酒可以扩张小血管，促进血液循环，延缓胆固醇等脂质在血管壁的沉积。</w:t>
      </w:r>
    </w:p>
    <w:p w:rsidR="00AC4DAF" w:rsidRPr="00B0614A" w:rsidRDefault="00D92D21" w:rsidP="00B0614A">
      <w:pPr>
        <w:spacing w:line="360" w:lineRule="auto"/>
        <w:ind w:left="480" w:hangingChars="200" w:hanging="480"/>
        <w:jc w:val="left"/>
        <w:rPr>
          <w:rFonts w:asciiTheme="minorEastAsia" w:eastAsiaTheme="minorEastAsia" w:hAnsiTheme="minorEastAsia" w:cs="Arial"/>
          <w:sz w:val="24"/>
          <w:szCs w:val="24"/>
          <w:u w:color="FFFFFF" w:themeColor="background1"/>
          <w:shd w:val="clear" w:color="auto" w:fill="FFFFFF"/>
        </w:rPr>
      </w:pPr>
      <w:r w:rsidRPr="00B0614A">
        <w:rPr>
          <w:rFonts w:asciiTheme="minorEastAsia" w:eastAsiaTheme="minorEastAsia" w:hAnsiTheme="minorEastAsia" w:cs="Arial" w:hint="eastAsia"/>
          <w:sz w:val="24"/>
          <w:szCs w:val="24"/>
          <w:u w:color="FFFFFF" w:themeColor="background1"/>
          <w:shd w:val="clear" w:color="auto" w:fill="FFFFFF"/>
        </w:rPr>
        <w:t>37</w:t>
      </w:r>
      <w:r w:rsidR="00AC4DAF" w:rsidRPr="00B0614A">
        <w:rPr>
          <w:rFonts w:asciiTheme="minorEastAsia" w:eastAsiaTheme="minorEastAsia" w:hAnsiTheme="minorEastAsia" w:cs="Arial" w:hint="eastAsia"/>
          <w:sz w:val="24"/>
          <w:szCs w:val="24"/>
          <w:u w:color="FFFFFF" w:themeColor="background1"/>
          <w:shd w:val="clear" w:color="auto" w:fill="FFFFFF"/>
        </w:rPr>
        <w:t>、</w:t>
      </w:r>
      <w:r w:rsidR="00AC4DAF" w:rsidRPr="00B0614A">
        <w:rPr>
          <w:rFonts w:asciiTheme="minorEastAsia" w:eastAsiaTheme="minorEastAsia" w:hAnsiTheme="minorEastAsia" w:cs="Arial"/>
          <w:sz w:val="24"/>
          <w:szCs w:val="24"/>
          <w:u w:color="FFFFFF" w:themeColor="background1"/>
          <w:shd w:val="clear" w:color="auto" w:fill="FFFFFF"/>
        </w:rPr>
        <w:t>一般人每天的饮酒量以75克（1.5两）为佳，且每周饮酒不应超过3次。每天下午两点以后饮酒较安全。白酒尤其适宜患有风寒湿性关节炎者饮用，也可以作为调味品在烹调时酌加，味香气浓。</w:t>
      </w:r>
    </w:p>
    <w:p w:rsidR="00AC4DAF" w:rsidRPr="00B0614A" w:rsidRDefault="00D92D21" w:rsidP="00B0614A">
      <w:pPr>
        <w:pStyle w:val="a7"/>
        <w:shd w:val="clear" w:color="auto" w:fill="FFFFFF"/>
        <w:spacing w:before="0" w:beforeAutospacing="0" w:after="0" w:afterAutospacing="0" w:line="360" w:lineRule="auto"/>
        <w:ind w:left="360" w:hangingChars="150" w:hanging="360"/>
        <w:rPr>
          <w:rFonts w:asciiTheme="minorEastAsia" w:eastAsiaTheme="minorEastAsia" w:hAnsiTheme="minorEastAsia" w:cs="Arial"/>
        </w:rPr>
      </w:pPr>
      <w:r w:rsidRPr="00B0614A">
        <w:rPr>
          <w:rFonts w:asciiTheme="minorEastAsia" w:eastAsiaTheme="minorEastAsia" w:hAnsiTheme="minorEastAsia" w:cs="Arial" w:hint="eastAsia"/>
          <w:u w:color="FFFFFF" w:themeColor="background1"/>
          <w:shd w:val="clear" w:color="auto" w:fill="FFFFFF"/>
        </w:rPr>
        <w:t>38</w:t>
      </w:r>
      <w:r w:rsidR="00AC4DAF" w:rsidRPr="00B0614A">
        <w:rPr>
          <w:rFonts w:asciiTheme="minorEastAsia" w:eastAsiaTheme="minorEastAsia" w:hAnsiTheme="minorEastAsia" w:cs="Arial" w:hint="eastAsia"/>
          <w:u w:color="FFFFFF" w:themeColor="background1"/>
          <w:shd w:val="clear" w:color="auto" w:fill="FFFFFF"/>
        </w:rPr>
        <w:t>、</w:t>
      </w:r>
      <w:r w:rsidR="00AC4DAF" w:rsidRPr="00B0614A">
        <w:rPr>
          <w:rFonts w:asciiTheme="minorEastAsia" w:eastAsiaTheme="minorEastAsia" w:hAnsiTheme="minorEastAsia" w:cs="Arial"/>
          <w:u w:color="FFFFFF" w:themeColor="background1"/>
        </w:rPr>
        <w:t>白酒不宜在空腹、睡前、感冒或情绪激动时饮用，以免心血管受损。也不宜大量饮用，过量饮酒可引起急、慢性</w:t>
      </w:r>
      <w:hyperlink r:id="rId20" w:tgtFrame="_blank" w:history="1">
        <w:r w:rsidR="00AC4DAF" w:rsidRPr="00B0614A">
          <w:rPr>
            <w:rStyle w:val="aa"/>
            <w:rFonts w:asciiTheme="minorEastAsia" w:eastAsiaTheme="minorEastAsia" w:hAnsiTheme="minorEastAsia" w:cs="Arial"/>
            <w:color w:val="auto"/>
            <w:u w:color="FFFFFF" w:themeColor="background1"/>
          </w:rPr>
          <w:t>酒精中毒</w:t>
        </w:r>
      </w:hyperlink>
      <w:r w:rsidR="00AC4DAF" w:rsidRPr="00B0614A">
        <w:rPr>
          <w:rFonts w:asciiTheme="minorEastAsia" w:eastAsiaTheme="minorEastAsia" w:hAnsiTheme="minorEastAsia" w:cs="Arial"/>
          <w:u w:color="FFFFFF" w:themeColor="background1"/>
        </w:rPr>
        <w:t>，从而导致慢性胃炎、</w:t>
      </w:r>
      <w:hyperlink r:id="rId21" w:tgtFrame="_blank" w:history="1">
        <w:r w:rsidR="00AC4DAF" w:rsidRPr="00B0614A">
          <w:rPr>
            <w:rStyle w:val="aa"/>
            <w:rFonts w:asciiTheme="minorEastAsia" w:eastAsiaTheme="minorEastAsia" w:hAnsiTheme="minorEastAsia" w:cs="Arial"/>
            <w:color w:val="auto"/>
            <w:u w:color="FFFFFF" w:themeColor="background1"/>
          </w:rPr>
          <w:t>营养不良</w:t>
        </w:r>
      </w:hyperlink>
      <w:r w:rsidR="00AC4DAF" w:rsidRPr="00B0614A">
        <w:rPr>
          <w:rFonts w:asciiTheme="minorEastAsia" w:eastAsiaTheme="minorEastAsia" w:hAnsiTheme="minorEastAsia" w:cs="Arial"/>
          <w:u w:color="FFFFFF" w:themeColor="background1"/>
        </w:rPr>
        <w:t>、</w:t>
      </w:r>
      <w:hyperlink r:id="rId22" w:tgtFrame="_blank" w:history="1">
        <w:r w:rsidR="00AC4DAF" w:rsidRPr="00B0614A">
          <w:rPr>
            <w:rStyle w:val="aa"/>
            <w:rFonts w:asciiTheme="minorEastAsia" w:eastAsiaTheme="minorEastAsia" w:hAnsiTheme="minorEastAsia" w:cs="Arial"/>
            <w:color w:val="auto"/>
            <w:u w:color="FFFFFF" w:themeColor="background1"/>
          </w:rPr>
          <w:t>神经炎</w:t>
        </w:r>
      </w:hyperlink>
      <w:r w:rsidR="00AC4DAF" w:rsidRPr="00B0614A">
        <w:rPr>
          <w:rFonts w:asciiTheme="minorEastAsia" w:eastAsiaTheme="minorEastAsia" w:hAnsiTheme="minorEastAsia" w:cs="Arial"/>
          <w:u w:color="FFFFFF" w:themeColor="background1"/>
        </w:rPr>
        <w:t>、肝硬变、胰腺炎、</w:t>
      </w:r>
      <w:hyperlink r:id="rId23" w:tgtFrame="_blank" w:history="1">
        <w:r w:rsidR="00AC4DAF" w:rsidRPr="00B0614A">
          <w:rPr>
            <w:rStyle w:val="aa"/>
            <w:rFonts w:asciiTheme="minorEastAsia" w:eastAsiaTheme="minorEastAsia" w:hAnsiTheme="minorEastAsia" w:cs="Arial"/>
            <w:color w:val="auto"/>
            <w:u w:color="FFFFFF" w:themeColor="background1"/>
          </w:rPr>
          <w:t>心脏病</w:t>
        </w:r>
      </w:hyperlink>
      <w:r w:rsidR="00AC4DAF" w:rsidRPr="00B0614A">
        <w:rPr>
          <w:rFonts w:asciiTheme="minorEastAsia" w:eastAsiaTheme="minorEastAsia" w:hAnsiTheme="minorEastAsia" w:cs="Arial"/>
          <w:u w:color="FFFFFF" w:themeColor="background1"/>
        </w:rPr>
        <w:t>、动脉硬化、食管癌、肝癌等疾病的发生。而且，白酒、啤酒、葡萄酒、果酒等不能混杂饮。阴虚、湿热偏重，患有高血压病、高血脂、痛风、血管硬化、冠心病、</w:t>
      </w:r>
      <w:hyperlink r:id="rId24" w:tgtFrame="_blank" w:history="1">
        <w:r w:rsidR="00AC4DAF" w:rsidRPr="00B0614A">
          <w:rPr>
            <w:rStyle w:val="aa"/>
            <w:rFonts w:asciiTheme="minorEastAsia" w:eastAsiaTheme="minorEastAsia" w:hAnsiTheme="minorEastAsia" w:cs="Arial"/>
            <w:color w:val="auto"/>
            <w:u w:color="FFFFFF" w:themeColor="background1"/>
          </w:rPr>
          <w:t>心动过速</w:t>
        </w:r>
      </w:hyperlink>
      <w:r w:rsidR="00AC4DAF" w:rsidRPr="00B0614A">
        <w:rPr>
          <w:rFonts w:asciiTheme="minorEastAsia" w:eastAsiaTheme="minorEastAsia" w:hAnsiTheme="minorEastAsia" w:cs="Arial"/>
          <w:u w:color="FFFFFF" w:themeColor="background1"/>
        </w:rPr>
        <w:t>、癌症、肝炎、肝硬变、糖尿病、</w:t>
      </w:r>
      <w:hyperlink r:id="rId25" w:tgtFrame="_blank" w:history="1">
        <w:r w:rsidR="00AC4DAF" w:rsidRPr="00B0614A">
          <w:rPr>
            <w:rStyle w:val="aa"/>
            <w:rFonts w:asciiTheme="minorEastAsia" w:eastAsiaTheme="minorEastAsia" w:hAnsiTheme="minorEastAsia" w:cs="Arial"/>
            <w:color w:val="auto"/>
            <w:u w:color="FFFFFF" w:themeColor="background1"/>
          </w:rPr>
          <w:t>食管炎</w:t>
        </w:r>
      </w:hyperlink>
      <w:r w:rsidR="00AC4DAF" w:rsidRPr="00B0614A">
        <w:rPr>
          <w:rFonts w:asciiTheme="minorEastAsia" w:eastAsiaTheme="minorEastAsia" w:hAnsiTheme="minorEastAsia" w:cs="Arial"/>
          <w:u w:color="FFFFFF" w:themeColor="background1"/>
        </w:rPr>
        <w:t>、溃疡等病症者忌饮；肥胖者、体弱的老年人、儿童、新婚夫妇或孕妇也应忌饮白酒。此外，不宜喝冷酒。主要由于酒中除了含有酒精外，还掺杂着一些甲醇、甲醛等少量影响视力的有害物质。而这些有害物质的酒精溶液和水溶液混合后的沸点低于60</w:t>
      </w:r>
      <w:r w:rsidR="00AC4DAF" w:rsidRPr="00B0614A">
        <w:rPr>
          <w:rFonts w:asciiTheme="minorEastAsia" w:eastAsiaTheme="minorEastAsia" w:hAnsiTheme="minorEastAsia" w:hint="eastAsia"/>
          <w:u w:color="FFFFFF" w:themeColor="background1"/>
        </w:rPr>
        <w:t>℃</w:t>
      </w:r>
      <w:r w:rsidR="00AC4DAF" w:rsidRPr="00B0614A">
        <w:rPr>
          <w:rFonts w:asciiTheme="minorEastAsia" w:eastAsiaTheme="minorEastAsia" w:hAnsiTheme="minorEastAsia" w:cs="Arial"/>
          <w:u w:color="FFFFFF" w:themeColor="background1"/>
        </w:rPr>
        <w:t>。如果将酒精加热，酒中的这些物质基本上就能挥发掉。所以，</w:t>
      </w:r>
      <w:r w:rsidR="00AC4DAF" w:rsidRPr="00B0614A">
        <w:rPr>
          <w:rFonts w:asciiTheme="minorEastAsia" w:eastAsiaTheme="minorEastAsia" w:hAnsiTheme="minorEastAsia" w:cs="Arial"/>
        </w:rPr>
        <w:t>要喝温酒。</w:t>
      </w:r>
    </w:p>
    <w:p w:rsidR="00AC4DAF" w:rsidRPr="00B0614A" w:rsidRDefault="00D92D21" w:rsidP="00B0614A">
      <w:pPr>
        <w:spacing w:line="360" w:lineRule="auto"/>
        <w:ind w:left="480" w:hangingChars="200" w:hanging="480"/>
        <w:jc w:val="left"/>
        <w:rPr>
          <w:rFonts w:asciiTheme="minorEastAsia" w:eastAsiaTheme="minorEastAsia" w:hAnsiTheme="minorEastAsia" w:cs="Arial"/>
          <w:sz w:val="24"/>
          <w:szCs w:val="24"/>
          <w:shd w:val="clear" w:color="auto" w:fill="FFFFFF"/>
        </w:rPr>
      </w:pPr>
      <w:r w:rsidRPr="00B0614A">
        <w:rPr>
          <w:rFonts w:asciiTheme="minorEastAsia" w:eastAsiaTheme="minorEastAsia" w:hAnsiTheme="minorEastAsia" w:hint="eastAsia"/>
          <w:bCs/>
          <w:sz w:val="24"/>
          <w:szCs w:val="24"/>
        </w:rPr>
        <w:t>39</w:t>
      </w:r>
      <w:r w:rsidR="00AC4DAF" w:rsidRPr="00B0614A">
        <w:rPr>
          <w:rFonts w:asciiTheme="minorEastAsia" w:eastAsiaTheme="minorEastAsia" w:hAnsiTheme="minorEastAsia" w:hint="eastAsia"/>
          <w:bCs/>
          <w:sz w:val="24"/>
          <w:szCs w:val="24"/>
        </w:rPr>
        <w:t>、</w:t>
      </w:r>
      <w:r w:rsidR="00AC4DAF" w:rsidRPr="00B0614A">
        <w:rPr>
          <w:rFonts w:asciiTheme="minorEastAsia" w:eastAsiaTheme="minorEastAsia" w:hAnsiTheme="minorEastAsia" w:cs="Arial"/>
          <w:sz w:val="24"/>
          <w:szCs w:val="24"/>
          <w:shd w:val="clear" w:color="auto" w:fill="FFFFFF"/>
        </w:rPr>
        <w:t xml:space="preserve">我国传统的白酒酿造工艺为固态发酵法，在发酵时需添加一些辅料，以调整淀粉浓度，保持酒醅的松软度，保持浆水。常用的辅料有稻壳、谷糠、玉米芯、高粱壳、花生皮等。　　</w:t>
      </w:r>
    </w:p>
    <w:p w:rsidR="00AC4DA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40</w:t>
      </w:r>
      <w:r w:rsidR="00AC4DAF" w:rsidRPr="00B0614A">
        <w:rPr>
          <w:rFonts w:asciiTheme="minorEastAsia" w:eastAsiaTheme="minorEastAsia" w:hAnsiTheme="minorEastAsia" w:hint="eastAsia"/>
          <w:bCs/>
          <w:sz w:val="24"/>
          <w:szCs w:val="24"/>
        </w:rPr>
        <w:t>、白酒的制作方法：原料粉粹——配料——蒸煮糊化——冷却——拌醅——入窑发酵——蒸酒。</w:t>
      </w:r>
    </w:p>
    <w:p w:rsidR="00EA5A8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bCs/>
        </w:rPr>
      </w:pPr>
      <w:r w:rsidRPr="00B0614A">
        <w:rPr>
          <w:rFonts w:asciiTheme="minorEastAsia" w:eastAsiaTheme="minorEastAsia" w:hAnsiTheme="minorEastAsia" w:hint="eastAsia"/>
          <w:bCs/>
        </w:rPr>
        <w:t>41</w:t>
      </w:r>
      <w:r w:rsidR="00AC4DAF" w:rsidRPr="00B0614A">
        <w:rPr>
          <w:rFonts w:asciiTheme="minorEastAsia" w:eastAsiaTheme="minorEastAsia" w:hAnsiTheme="minorEastAsia" w:hint="eastAsia"/>
          <w:bCs/>
        </w:rPr>
        <w:t>、</w:t>
      </w:r>
      <w:r w:rsidR="00EA5A88" w:rsidRPr="00B0614A">
        <w:rPr>
          <w:rFonts w:asciiTheme="minorEastAsia" w:eastAsiaTheme="minorEastAsia" w:hAnsiTheme="minorEastAsia" w:hint="eastAsia"/>
          <w:bCs/>
        </w:rPr>
        <w:t>辨别白酒的方法及各成分含量的指标：</w:t>
      </w:r>
    </w:p>
    <w:p w:rsidR="00AC4DAF" w:rsidRPr="00B0614A" w:rsidRDefault="00EA5A88" w:rsidP="00B0614A">
      <w:pPr>
        <w:pStyle w:val="a7"/>
        <w:shd w:val="clear" w:color="auto" w:fill="FFFFFF"/>
        <w:spacing w:before="0" w:beforeAutospacing="0" w:after="0" w:afterAutospacing="0" w:line="360" w:lineRule="auto"/>
        <w:ind w:leftChars="114" w:left="359" w:hangingChars="50" w:hanging="120"/>
        <w:rPr>
          <w:rFonts w:asciiTheme="minorEastAsia" w:eastAsiaTheme="minorEastAsia" w:hAnsiTheme="minorEastAsia" w:cs="Arial"/>
        </w:rPr>
      </w:pPr>
      <w:r w:rsidRPr="00B0614A">
        <w:rPr>
          <w:rFonts w:asciiTheme="minorEastAsia" w:eastAsiaTheme="minorEastAsia" w:hAnsiTheme="minorEastAsia" w:hint="eastAsia"/>
          <w:bCs/>
        </w:rPr>
        <w:t>（</w:t>
      </w:r>
      <w:r w:rsidR="00AC4DAF" w:rsidRPr="00B0614A">
        <w:rPr>
          <w:rFonts w:asciiTheme="minorEastAsia" w:eastAsiaTheme="minorEastAsia" w:hAnsiTheme="minorEastAsia" w:cs="Arial"/>
        </w:rPr>
        <w:t>1</w:t>
      </w:r>
      <w:r w:rsidRPr="00B0614A">
        <w:rPr>
          <w:rFonts w:asciiTheme="minorEastAsia" w:eastAsiaTheme="minorEastAsia" w:hAnsiTheme="minorEastAsia" w:cs="Arial" w:hint="eastAsia"/>
        </w:rPr>
        <w:t>）</w:t>
      </w:r>
      <w:r w:rsidR="00AC4DAF" w:rsidRPr="00B0614A">
        <w:rPr>
          <w:rFonts w:asciiTheme="minorEastAsia" w:eastAsiaTheme="minorEastAsia" w:hAnsiTheme="minorEastAsia" w:cs="Arial"/>
        </w:rPr>
        <w:t>、感官。白酒质量的优劣主要通过物理、化学分析和感官检验的方法来判定，正确的反映出酒的色、香、味的内容，必须依靠人的感官鉴定。白酒的感官质量包括色、香、味、格四个部分。要通过眼、鼻、舌三方面的形象来判断酒体。</w:t>
      </w:r>
    </w:p>
    <w:p w:rsidR="00AC4DAF" w:rsidRPr="00B0614A" w:rsidRDefault="00EA5A88" w:rsidP="00B0614A">
      <w:pPr>
        <w:pStyle w:val="a7"/>
        <w:shd w:val="clear" w:color="auto" w:fill="FFFFFF"/>
        <w:spacing w:before="0" w:beforeAutospacing="0" w:after="0" w:afterAutospacing="0" w:line="360" w:lineRule="auto"/>
        <w:ind w:firstLineChars="100" w:firstLine="240"/>
        <w:rPr>
          <w:rFonts w:asciiTheme="minorEastAsia" w:eastAsiaTheme="minorEastAsia" w:hAnsiTheme="minorEastAsia" w:cs="Arial"/>
        </w:rPr>
      </w:pPr>
      <w:r w:rsidRPr="00B0614A">
        <w:rPr>
          <w:rFonts w:asciiTheme="minorEastAsia" w:eastAsiaTheme="minorEastAsia" w:hAnsiTheme="minorEastAsia" w:cs="Arial" w:hint="eastAsia"/>
        </w:rPr>
        <w:t>（</w:t>
      </w:r>
      <w:r w:rsidR="00AC4DAF" w:rsidRPr="00B0614A">
        <w:rPr>
          <w:rFonts w:asciiTheme="minorEastAsia" w:eastAsiaTheme="minorEastAsia" w:hAnsiTheme="minorEastAsia" w:cs="Arial"/>
        </w:rPr>
        <w:t>2</w:t>
      </w:r>
      <w:r w:rsidRPr="00B0614A">
        <w:rPr>
          <w:rFonts w:asciiTheme="minorEastAsia" w:eastAsiaTheme="minorEastAsia" w:hAnsiTheme="minorEastAsia" w:cs="Arial" w:hint="eastAsia"/>
        </w:rPr>
        <w:t>）</w:t>
      </w:r>
      <w:r w:rsidR="00AC4DAF" w:rsidRPr="00B0614A">
        <w:rPr>
          <w:rFonts w:asciiTheme="minorEastAsia" w:eastAsiaTheme="minorEastAsia" w:hAnsiTheme="minorEastAsia" w:cs="Arial"/>
        </w:rPr>
        <w:t>、酒精度。在20</w:t>
      </w:r>
      <w:r w:rsidR="00AC4DAF" w:rsidRPr="00B0614A">
        <w:rPr>
          <w:rFonts w:asciiTheme="minorEastAsia" w:eastAsiaTheme="minorEastAsia" w:hAnsiTheme="minorEastAsia" w:hint="eastAsia"/>
        </w:rPr>
        <w:t>℃</w:t>
      </w:r>
      <w:r w:rsidR="00AC4DAF" w:rsidRPr="00B0614A">
        <w:rPr>
          <w:rFonts w:asciiTheme="minorEastAsia" w:eastAsiaTheme="minorEastAsia" w:hAnsiTheme="minorEastAsia" w:cs="Arial"/>
        </w:rPr>
        <w:t>时，100mL酒样中含有酒精的毫升数或100g酒样中含有的酒精的克数。</w:t>
      </w:r>
    </w:p>
    <w:p w:rsidR="00AC4DAF" w:rsidRPr="00B0614A" w:rsidRDefault="00EA5A88" w:rsidP="00B0614A">
      <w:pPr>
        <w:pStyle w:val="a7"/>
        <w:shd w:val="clear" w:color="auto" w:fill="FFFFFF"/>
        <w:spacing w:before="0" w:beforeAutospacing="0" w:after="0" w:afterAutospacing="0" w:line="360" w:lineRule="auto"/>
        <w:ind w:leftChars="114" w:left="239"/>
        <w:rPr>
          <w:rFonts w:asciiTheme="minorEastAsia" w:eastAsiaTheme="minorEastAsia" w:hAnsiTheme="minorEastAsia" w:cs="Arial"/>
        </w:rPr>
      </w:pPr>
      <w:r w:rsidRPr="00B0614A">
        <w:rPr>
          <w:rFonts w:asciiTheme="minorEastAsia" w:eastAsiaTheme="minorEastAsia" w:hAnsiTheme="minorEastAsia" w:cs="Arial" w:hint="eastAsia"/>
        </w:rPr>
        <w:t>（</w:t>
      </w:r>
      <w:r w:rsidR="00AC4DAF" w:rsidRPr="00B0614A">
        <w:rPr>
          <w:rFonts w:asciiTheme="minorEastAsia" w:eastAsiaTheme="minorEastAsia" w:hAnsiTheme="minorEastAsia" w:cs="Arial"/>
        </w:rPr>
        <w:t>3</w:t>
      </w:r>
      <w:r w:rsidRPr="00B0614A">
        <w:rPr>
          <w:rFonts w:asciiTheme="minorEastAsia" w:eastAsiaTheme="minorEastAsia" w:hAnsiTheme="minorEastAsia" w:cs="Arial" w:hint="eastAsia"/>
        </w:rPr>
        <w:t>）</w:t>
      </w:r>
      <w:r w:rsidR="00AC4DAF" w:rsidRPr="00B0614A">
        <w:rPr>
          <w:rFonts w:asciiTheme="minorEastAsia" w:eastAsiaTheme="minorEastAsia" w:hAnsiTheme="minorEastAsia" w:cs="Arial"/>
        </w:rPr>
        <w:t>、固形物。白酒固形物是指在100~105</w:t>
      </w:r>
      <w:r w:rsidR="00AC4DAF" w:rsidRPr="00B0614A">
        <w:rPr>
          <w:rFonts w:asciiTheme="minorEastAsia" w:eastAsiaTheme="minorEastAsia" w:hAnsiTheme="minorEastAsia" w:hint="eastAsia"/>
        </w:rPr>
        <w:t>℃</w:t>
      </w:r>
      <w:r w:rsidR="00AC4DAF" w:rsidRPr="00B0614A">
        <w:rPr>
          <w:rFonts w:asciiTheme="minorEastAsia" w:eastAsiaTheme="minorEastAsia" w:hAnsiTheme="minorEastAsia" w:cs="Arial"/>
        </w:rPr>
        <w:t>下测定，经蒸发排除乙醇、水分和其他挥发性组分后的残留物。</w:t>
      </w:r>
    </w:p>
    <w:p w:rsidR="00AC4DAF" w:rsidRPr="00B0614A" w:rsidRDefault="00EA5A88" w:rsidP="00B0614A">
      <w:pPr>
        <w:pStyle w:val="a7"/>
        <w:shd w:val="clear" w:color="auto" w:fill="FFFFFF"/>
        <w:spacing w:before="0" w:beforeAutospacing="0" w:after="0" w:afterAutospacing="0" w:line="360" w:lineRule="auto"/>
        <w:ind w:leftChars="114" w:left="239"/>
        <w:rPr>
          <w:rFonts w:asciiTheme="minorEastAsia" w:eastAsiaTheme="minorEastAsia" w:hAnsiTheme="minorEastAsia" w:cs="Arial"/>
        </w:rPr>
      </w:pPr>
      <w:r w:rsidRPr="00B0614A">
        <w:rPr>
          <w:rFonts w:asciiTheme="minorEastAsia" w:eastAsiaTheme="minorEastAsia" w:hAnsiTheme="minorEastAsia" w:cs="Arial" w:hint="eastAsia"/>
        </w:rPr>
        <w:t>（</w:t>
      </w:r>
      <w:r w:rsidR="00AC4DAF" w:rsidRPr="00B0614A">
        <w:rPr>
          <w:rFonts w:asciiTheme="minorEastAsia" w:eastAsiaTheme="minorEastAsia" w:hAnsiTheme="minorEastAsia" w:cs="Arial"/>
        </w:rPr>
        <w:t>4</w:t>
      </w:r>
      <w:r w:rsidRPr="00B0614A">
        <w:rPr>
          <w:rFonts w:asciiTheme="minorEastAsia" w:eastAsiaTheme="minorEastAsia" w:hAnsiTheme="minorEastAsia" w:cs="Arial" w:hint="eastAsia"/>
        </w:rPr>
        <w:t>）</w:t>
      </w:r>
      <w:r w:rsidR="00AC4DAF" w:rsidRPr="00B0614A">
        <w:rPr>
          <w:rFonts w:asciiTheme="minorEastAsia" w:eastAsiaTheme="minorEastAsia" w:hAnsiTheme="minorEastAsia" w:cs="Arial"/>
        </w:rPr>
        <w:t>、甲醇。国家标准规定，以谷类为原料的白酒中甲醇含量不得超过0.04g/100mL（折成酒度为60%vol计，下同），以薯干及代用品为原料的白酒中甲醇含量不得超过0.12g/100mL。</w:t>
      </w:r>
    </w:p>
    <w:p w:rsidR="00AC4DAF" w:rsidRPr="00B0614A" w:rsidRDefault="00EA5A88" w:rsidP="00B0614A">
      <w:pPr>
        <w:pStyle w:val="a7"/>
        <w:shd w:val="clear" w:color="auto" w:fill="FFFFFF"/>
        <w:spacing w:before="0" w:beforeAutospacing="0" w:after="0" w:afterAutospacing="0" w:line="360" w:lineRule="auto"/>
        <w:ind w:firstLineChars="100" w:firstLine="240"/>
        <w:rPr>
          <w:rFonts w:asciiTheme="minorEastAsia" w:eastAsiaTheme="minorEastAsia" w:hAnsiTheme="minorEastAsia" w:cs="Arial"/>
        </w:rPr>
      </w:pPr>
      <w:r w:rsidRPr="00B0614A">
        <w:rPr>
          <w:rFonts w:asciiTheme="minorEastAsia" w:eastAsiaTheme="minorEastAsia" w:hAnsiTheme="minorEastAsia" w:cs="Arial" w:hint="eastAsia"/>
        </w:rPr>
        <w:t>（</w:t>
      </w:r>
      <w:r w:rsidR="00AC4DAF" w:rsidRPr="00B0614A">
        <w:rPr>
          <w:rFonts w:asciiTheme="minorEastAsia" w:eastAsiaTheme="minorEastAsia" w:hAnsiTheme="minorEastAsia" w:cs="Arial"/>
        </w:rPr>
        <w:t>5</w:t>
      </w:r>
      <w:r w:rsidRPr="00B0614A">
        <w:rPr>
          <w:rFonts w:asciiTheme="minorEastAsia" w:eastAsiaTheme="minorEastAsia" w:hAnsiTheme="minorEastAsia" w:cs="Arial" w:hint="eastAsia"/>
        </w:rPr>
        <w:t>）</w:t>
      </w:r>
      <w:r w:rsidR="00AC4DAF" w:rsidRPr="00B0614A">
        <w:rPr>
          <w:rFonts w:asciiTheme="minorEastAsia" w:eastAsiaTheme="minorEastAsia" w:hAnsiTheme="minorEastAsia" w:cs="Arial"/>
        </w:rPr>
        <w:t>、铅。国标规定，60%vol蒸馏酒的铅含量不得超过1mg/L（以Pb计）。铅超标会引起中毒。 </w:t>
      </w:r>
    </w:p>
    <w:p w:rsidR="00EA5A88" w:rsidRPr="00B0614A" w:rsidRDefault="00EA5A88" w:rsidP="00B0614A">
      <w:pPr>
        <w:pStyle w:val="a7"/>
        <w:shd w:val="clear" w:color="auto" w:fill="FFFFFF"/>
        <w:spacing w:before="0" w:beforeAutospacing="0" w:after="0" w:afterAutospacing="0" w:line="360" w:lineRule="auto"/>
        <w:ind w:leftChars="114" w:left="239"/>
        <w:rPr>
          <w:rFonts w:asciiTheme="minorEastAsia" w:eastAsiaTheme="minorEastAsia" w:hAnsiTheme="minorEastAsia" w:cs="Arial"/>
        </w:rPr>
      </w:pPr>
      <w:r w:rsidRPr="00B0614A">
        <w:rPr>
          <w:rFonts w:asciiTheme="minorEastAsia" w:eastAsiaTheme="minorEastAsia" w:hAnsiTheme="minorEastAsia" w:cs="Arial" w:hint="eastAsia"/>
        </w:rPr>
        <w:t>（</w:t>
      </w:r>
      <w:r w:rsidR="00AC4DAF" w:rsidRPr="00B0614A">
        <w:rPr>
          <w:rFonts w:asciiTheme="minorEastAsia" w:eastAsiaTheme="minorEastAsia" w:hAnsiTheme="minorEastAsia" w:cs="Arial"/>
        </w:rPr>
        <w:t>6</w:t>
      </w:r>
      <w:r w:rsidRPr="00B0614A">
        <w:rPr>
          <w:rFonts w:asciiTheme="minorEastAsia" w:eastAsiaTheme="minorEastAsia" w:hAnsiTheme="minorEastAsia" w:cs="Arial" w:hint="eastAsia"/>
        </w:rPr>
        <w:t>）</w:t>
      </w:r>
      <w:r w:rsidR="00AC4DAF" w:rsidRPr="00B0614A">
        <w:rPr>
          <w:rFonts w:asciiTheme="minorEastAsia" w:eastAsiaTheme="minorEastAsia" w:hAnsiTheme="minorEastAsia" w:cs="Arial"/>
        </w:rPr>
        <w:t>、锰。卫生标准要求锰在酒含量中，不得超过2mg/l(以Mn计)。锰是人体正常代谢必需的微量元素，但过量的锰进入机体可引起中毒。</w:t>
      </w:r>
    </w:p>
    <w:p w:rsidR="00EA5A8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42</w:t>
      </w:r>
      <w:r w:rsidR="00EA5A88" w:rsidRPr="00B0614A">
        <w:rPr>
          <w:rFonts w:asciiTheme="minorEastAsia" w:eastAsiaTheme="minorEastAsia" w:hAnsiTheme="minorEastAsia" w:cs="Arial" w:hint="eastAsia"/>
        </w:rPr>
        <w:t>、</w:t>
      </w:r>
      <w:r w:rsidR="00EA5A88" w:rsidRPr="00B0614A">
        <w:rPr>
          <w:rFonts w:asciiTheme="minorEastAsia" w:eastAsiaTheme="minorEastAsia" w:hAnsiTheme="minorEastAsia" w:cs="Arial"/>
        </w:rPr>
        <w:t>啤酒是人类最古老</w:t>
      </w:r>
      <w:r w:rsidR="00EA5A88" w:rsidRPr="00B0614A">
        <w:rPr>
          <w:rFonts w:asciiTheme="minorEastAsia" w:eastAsiaTheme="minorEastAsia" w:hAnsiTheme="minorEastAsia" w:cs="Arial"/>
          <w:u w:color="FFFFFF" w:themeColor="background1"/>
        </w:rPr>
        <w:t>的</w:t>
      </w:r>
      <w:hyperlink r:id="rId26" w:tgtFrame="_blank" w:history="1">
        <w:r w:rsidR="00EA5A88" w:rsidRPr="00B0614A">
          <w:rPr>
            <w:rStyle w:val="aa"/>
            <w:rFonts w:asciiTheme="minorEastAsia" w:eastAsiaTheme="minorEastAsia" w:hAnsiTheme="minorEastAsia" w:cs="Arial"/>
            <w:color w:val="auto"/>
            <w:u w:color="FFFFFF" w:themeColor="background1"/>
          </w:rPr>
          <w:t>酒精饮料</w:t>
        </w:r>
      </w:hyperlink>
      <w:r w:rsidR="00EA5A88" w:rsidRPr="00B0614A">
        <w:rPr>
          <w:rFonts w:asciiTheme="minorEastAsia" w:eastAsiaTheme="minorEastAsia" w:hAnsiTheme="minorEastAsia" w:cs="Arial"/>
          <w:u w:color="FFFFFF" w:themeColor="background1"/>
        </w:rPr>
        <w:t>之一，</w:t>
      </w:r>
      <w:r w:rsidR="00EA5A88" w:rsidRPr="00B0614A">
        <w:rPr>
          <w:rFonts w:asciiTheme="minorEastAsia" w:eastAsiaTheme="minorEastAsia" w:hAnsiTheme="minorEastAsia" w:cs="Arial"/>
        </w:rPr>
        <w:t>是水和茶之后世界上消耗量排名第三的饮料。</w:t>
      </w:r>
    </w:p>
    <w:p w:rsidR="00EA5A8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hint="eastAsia"/>
        </w:rPr>
        <w:t>43</w:t>
      </w:r>
      <w:r w:rsidR="00EA5A88" w:rsidRPr="00B0614A">
        <w:rPr>
          <w:rFonts w:asciiTheme="minorEastAsia" w:eastAsiaTheme="minorEastAsia" w:hAnsiTheme="minorEastAsia" w:cs="Arial" w:hint="eastAsia"/>
        </w:rPr>
        <w:t>、</w:t>
      </w:r>
      <w:r w:rsidR="00EA5A88" w:rsidRPr="00B0614A">
        <w:rPr>
          <w:rFonts w:asciiTheme="minorEastAsia" w:eastAsiaTheme="minorEastAsia" w:hAnsiTheme="minorEastAsia" w:cs="Arial"/>
        </w:rPr>
        <w:t>啤酒于</w:t>
      </w:r>
      <w:hyperlink r:id="rId27" w:tgtFrame="_blank" w:history="1">
        <w:r w:rsidR="00EA5A88" w:rsidRPr="00B0614A">
          <w:rPr>
            <w:rStyle w:val="aa"/>
            <w:rFonts w:asciiTheme="minorEastAsia" w:eastAsiaTheme="minorEastAsia" w:hAnsiTheme="minorEastAsia" w:cs="Arial"/>
            <w:color w:val="auto"/>
            <w:u w:color="FFFFFF" w:themeColor="background1"/>
          </w:rPr>
          <w:t>二十世纪</w:t>
        </w:r>
      </w:hyperlink>
      <w:r w:rsidR="00EA5A88" w:rsidRPr="00B0614A">
        <w:rPr>
          <w:rFonts w:asciiTheme="minorEastAsia" w:eastAsiaTheme="minorEastAsia" w:hAnsiTheme="minorEastAsia" w:cs="Arial"/>
          <w:u w:color="FFFFFF" w:themeColor="background1"/>
        </w:rPr>
        <w:t>初传入中国，属外来酒种。啤酒是根据英语</w:t>
      </w:r>
      <w:hyperlink r:id="rId28" w:tgtFrame="_blank" w:history="1">
        <w:r w:rsidR="00EA5A88" w:rsidRPr="00B0614A">
          <w:rPr>
            <w:rStyle w:val="aa"/>
            <w:rFonts w:asciiTheme="minorEastAsia" w:eastAsiaTheme="minorEastAsia" w:hAnsiTheme="minorEastAsia" w:cs="Arial"/>
            <w:color w:val="auto"/>
            <w:u w:color="FFFFFF" w:themeColor="background1"/>
          </w:rPr>
          <w:t>Beer</w:t>
        </w:r>
      </w:hyperlink>
      <w:r w:rsidR="00EA5A88" w:rsidRPr="00B0614A">
        <w:rPr>
          <w:rFonts w:asciiTheme="minorEastAsia" w:eastAsiaTheme="minorEastAsia" w:hAnsiTheme="minorEastAsia" w:cs="Arial"/>
          <w:u w:color="FFFFFF" w:themeColor="background1"/>
        </w:rPr>
        <w:t>译成中文"</w:t>
      </w:r>
      <w:hyperlink r:id="rId29" w:tgtFrame="_blank" w:history="1">
        <w:r w:rsidR="00EA5A88" w:rsidRPr="00B0614A">
          <w:rPr>
            <w:rStyle w:val="aa"/>
            <w:rFonts w:asciiTheme="minorEastAsia" w:eastAsiaTheme="minorEastAsia" w:hAnsiTheme="minorEastAsia" w:cs="Arial"/>
            <w:color w:val="auto"/>
            <w:u w:color="FFFFFF" w:themeColor="background1"/>
          </w:rPr>
          <w:t>啤</w:t>
        </w:r>
      </w:hyperlink>
      <w:r w:rsidR="00EA5A88" w:rsidRPr="00B0614A">
        <w:rPr>
          <w:rFonts w:asciiTheme="minorEastAsia" w:eastAsiaTheme="minorEastAsia" w:hAnsiTheme="minorEastAsia" w:cs="Arial"/>
          <w:u w:color="FFFFFF" w:themeColor="background1"/>
        </w:rPr>
        <w:t>"，称其为"啤酒"，沿用至今。</w:t>
      </w:r>
    </w:p>
    <w:p w:rsidR="00EA5A8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u w:color="FFFFFF" w:themeColor="background1"/>
        </w:rPr>
        <w:lastRenderedPageBreak/>
        <w:t>44</w:t>
      </w:r>
      <w:r w:rsidR="00EA5A88" w:rsidRPr="00B0614A">
        <w:rPr>
          <w:rFonts w:asciiTheme="minorEastAsia" w:eastAsiaTheme="minorEastAsia" w:hAnsiTheme="minorEastAsia" w:cs="Arial" w:hint="eastAsia"/>
          <w:u w:color="FFFFFF" w:themeColor="background1"/>
        </w:rPr>
        <w:t>、</w:t>
      </w:r>
      <w:r w:rsidR="00EA5A88" w:rsidRPr="00B0614A">
        <w:rPr>
          <w:rFonts w:asciiTheme="minorEastAsia" w:eastAsiaTheme="minorEastAsia" w:hAnsiTheme="minorEastAsia" w:cs="Arial"/>
          <w:u w:color="FFFFFF" w:themeColor="background1"/>
        </w:rPr>
        <w:t>啤酒以大麦芽、酒花、水为主要原料，经酵母发酵作用酿制而成的饱含二氧化碳的低</w:t>
      </w:r>
      <w:hyperlink r:id="rId30" w:tgtFrame="_blank" w:history="1">
        <w:r w:rsidR="00EA5A88" w:rsidRPr="00B0614A">
          <w:rPr>
            <w:rStyle w:val="aa"/>
            <w:rFonts w:asciiTheme="minorEastAsia" w:eastAsiaTheme="minorEastAsia" w:hAnsiTheme="minorEastAsia" w:cs="Arial"/>
            <w:color w:val="auto"/>
            <w:u w:color="FFFFFF" w:themeColor="background1"/>
          </w:rPr>
          <w:t>酒精度</w:t>
        </w:r>
      </w:hyperlink>
      <w:r w:rsidR="00EA5A88" w:rsidRPr="00B0614A">
        <w:rPr>
          <w:rFonts w:asciiTheme="minorEastAsia" w:eastAsiaTheme="minorEastAsia" w:hAnsiTheme="minorEastAsia" w:cs="Arial"/>
          <w:u w:color="FFFFFF" w:themeColor="background1"/>
        </w:rPr>
        <w:t>酒，被称为"液体面包"，是一种低浓度酒精饮料。啤酒乙醇含量最少、故喝啤酒不但不易醉人伤人、</w:t>
      </w:r>
      <w:r w:rsidR="00EA5A88" w:rsidRPr="00B0614A">
        <w:rPr>
          <w:rFonts w:asciiTheme="minorEastAsia" w:eastAsiaTheme="minorEastAsia" w:hAnsiTheme="minorEastAsia" w:cs="Arial"/>
        </w:rPr>
        <w:t>少量饮用反而对身体健康有益处。现在国际上的啤酒大部分均添加辅助原料。</w:t>
      </w:r>
    </w:p>
    <w:p w:rsidR="00EA5A8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45</w:t>
      </w:r>
      <w:r w:rsidR="00EA5A88" w:rsidRPr="00B0614A">
        <w:rPr>
          <w:rFonts w:asciiTheme="minorEastAsia" w:eastAsiaTheme="minorEastAsia" w:hAnsiTheme="minorEastAsia" w:cs="Arial" w:hint="eastAsia"/>
        </w:rPr>
        <w:t>、啤酒的分类：</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l</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、根据啤酒色泽划分</w:t>
      </w:r>
    </w:p>
    <w:p w:rsidR="00EA5A88" w:rsidRPr="00B0614A" w:rsidRDefault="00EA5A88" w:rsidP="00B0614A">
      <w:pPr>
        <w:pStyle w:val="a7"/>
        <w:shd w:val="clear" w:color="auto" w:fill="FFFFFF"/>
        <w:spacing w:before="0" w:beforeAutospacing="0" w:after="0" w:afterAutospacing="0" w:line="360" w:lineRule="auto"/>
        <w:ind w:firstLineChars="50" w:firstLine="120"/>
        <w:rPr>
          <w:rFonts w:asciiTheme="minorEastAsia" w:eastAsiaTheme="minorEastAsia" w:hAnsiTheme="minorEastAsia" w:cs="Arial"/>
        </w:rPr>
      </w:pPr>
      <w:r w:rsidRPr="00B0614A">
        <w:rPr>
          <w:rFonts w:asciiTheme="minorEastAsia" w:eastAsiaTheme="minorEastAsia" w:hAnsiTheme="minorEastAsia" w:cs="Arial" w:hint="eastAsia"/>
        </w:rPr>
        <w:t>A、</w:t>
      </w:r>
      <w:r w:rsidRPr="00B0614A">
        <w:rPr>
          <w:rFonts w:asciiTheme="minorEastAsia" w:eastAsiaTheme="minorEastAsia" w:hAnsiTheme="minorEastAsia" w:cs="Arial"/>
        </w:rPr>
        <w:t>淡色啤酒(Pale Beers)</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淡色啤酒是各类啤酒中产量最多的一种，按色薄泽的深浅，淡色啤酒又可分为以下三种。</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hint="eastAsia"/>
        </w:rPr>
        <w:t>a、</w:t>
      </w:r>
      <w:r w:rsidRPr="00B0614A">
        <w:rPr>
          <w:rFonts w:asciiTheme="minorEastAsia" w:eastAsiaTheme="minorEastAsia" w:hAnsiTheme="minorEastAsia" w:cs="Arial"/>
        </w:rPr>
        <w:t>淡黄色啤酒</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此种啤酒大多采用色泽极浅，溶解度不高的麦芽为原料，糖化周期短，因此啤酒色泽浅。其口味多属淡爽型，酒花香味浓郁。</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hint="eastAsia"/>
        </w:rPr>
        <w:t>b、</w:t>
      </w:r>
      <w:r w:rsidRPr="00B0614A">
        <w:rPr>
          <w:rFonts w:asciiTheme="minorEastAsia" w:eastAsiaTheme="minorEastAsia" w:hAnsiTheme="minorEastAsia" w:cs="Arial"/>
        </w:rPr>
        <w:t>金黄色啤酒</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此种啤酒所采用的麦芽，溶解度较淡黄色啤酒略高，因此色泽呈金黄色，其产品商标上通常标注Gold一词，以便消费者辨认。口味醇和，酒花香味突出。</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hint="eastAsia"/>
        </w:rPr>
        <w:t>c、</w:t>
      </w:r>
      <w:r w:rsidRPr="00B0614A">
        <w:rPr>
          <w:rFonts w:asciiTheme="minorEastAsia" w:eastAsiaTheme="minorEastAsia" w:hAnsiTheme="minorEastAsia" w:cs="Arial"/>
        </w:rPr>
        <w:t>棕黄色啤酒</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此类酒采用溶解度高的麦芽，烘烙麦芽温度较高，因此麦芽色泽深，酒液黄中带棕色，实际上已接近浓色啤酒。其口味较粗重、浓稠。</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B、</w:t>
      </w:r>
      <w:r w:rsidRPr="00B0614A">
        <w:rPr>
          <w:rFonts w:asciiTheme="minorEastAsia" w:eastAsiaTheme="minorEastAsia" w:hAnsiTheme="minorEastAsia" w:cs="Arial"/>
        </w:rPr>
        <w:t>浓色啤酒（Brown Beer)</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C、</w:t>
      </w:r>
      <w:r w:rsidRPr="00B0614A">
        <w:rPr>
          <w:rFonts w:asciiTheme="minorEastAsia" w:eastAsiaTheme="minorEastAsia" w:hAnsiTheme="minorEastAsia" w:cs="Arial"/>
        </w:rPr>
        <w:t>黑啤（stout Beer)</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2</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．根据啤酒杀菌处理情况划分</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A、</w:t>
      </w:r>
      <w:r w:rsidRPr="00B0614A">
        <w:rPr>
          <w:rFonts w:asciiTheme="minorEastAsia" w:eastAsiaTheme="minorEastAsia" w:hAnsiTheme="minorEastAsia" w:cs="Arial"/>
        </w:rPr>
        <w:t>鲜啤酒(Draught Beer)</w:t>
      </w:r>
    </w:p>
    <w:p w:rsidR="00D92D21"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B、</w:t>
      </w:r>
      <w:r w:rsidRPr="00B0614A">
        <w:rPr>
          <w:rFonts w:asciiTheme="minorEastAsia" w:eastAsiaTheme="minorEastAsia" w:hAnsiTheme="minorEastAsia" w:cs="Arial"/>
        </w:rPr>
        <w:t>熟啤酒(Pasteurimd Beer)</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3</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根据原麦汁浓度划分</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A、</w:t>
      </w:r>
      <w:r w:rsidRPr="00B0614A">
        <w:rPr>
          <w:rFonts w:asciiTheme="minorEastAsia" w:eastAsiaTheme="minorEastAsia" w:hAnsiTheme="minorEastAsia" w:cs="Arial"/>
        </w:rPr>
        <w:t>低浓度啤酒(Small Beer)</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B、</w:t>
      </w:r>
      <w:r w:rsidRPr="00B0614A">
        <w:rPr>
          <w:rFonts w:asciiTheme="minorEastAsia" w:eastAsiaTheme="minorEastAsia" w:hAnsiTheme="minorEastAsia" w:cs="Arial"/>
        </w:rPr>
        <w:t>中浓度啤酒(light Beer)</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C、</w:t>
      </w:r>
      <w:r w:rsidRPr="00B0614A">
        <w:rPr>
          <w:rFonts w:asciiTheme="minorEastAsia" w:eastAsiaTheme="minorEastAsia" w:hAnsiTheme="minorEastAsia" w:cs="Arial"/>
        </w:rPr>
        <w:t>高浓度啤酒(Strong Beer)</w:t>
      </w:r>
    </w:p>
    <w:p w:rsidR="00EA5A88" w:rsidRPr="00B0614A" w:rsidRDefault="00EA5A8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4</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根据发酵性质划分</w:t>
      </w:r>
    </w:p>
    <w:p w:rsidR="00F4073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A、</w:t>
      </w:r>
      <w:r w:rsidR="00EA5A88" w:rsidRPr="00B0614A">
        <w:rPr>
          <w:rFonts w:asciiTheme="minorEastAsia" w:eastAsiaTheme="minorEastAsia" w:hAnsiTheme="minorEastAsia" w:cs="Arial"/>
        </w:rPr>
        <w:t>顶部发酵（Top Fermentating）。使用该酵母发酵的啤酒在发酵过程中，液体表面大量聚集泡沫发酵。这种方式发酵的啤酒适合温度高的环境 16-24 °C，在装瓶后啤酒会在瓶内继续发酵。这类啤酒偏甜，酒精含量高，其代表就是各种不同的爱尔啤酒（Ale）。</w:t>
      </w:r>
    </w:p>
    <w:p w:rsidR="00EA5A8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B、</w:t>
      </w:r>
      <w:r w:rsidR="00EA5A88" w:rsidRPr="00B0614A">
        <w:rPr>
          <w:rFonts w:asciiTheme="minorEastAsia" w:eastAsiaTheme="minorEastAsia" w:hAnsiTheme="minorEastAsia" w:cs="Arial"/>
        </w:rPr>
        <w:t>底部发酵（Bottom fermenting）。顾名思义，该啤酒酵母在底部发酵，发酵温度要求较低，酒精含量较低，味道偏酸。这类啤酒的代表就是国内常喝的窖藏啤酒（Larger）。</w:t>
      </w:r>
    </w:p>
    <w:p w:rsidR="00EA5A8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rPr>
        <w:t>46</w:t>
      </w:r>
      <w:r w:rsidR="00F40738" w:rsidRPr="00B0614A">
        <w:rPr>
          <w:rFonts w:asciiTheme="minorEastAsia" w:eastAsiaTheme="minorEastAsia" w:hAnsiTheme="minorEastAsia" w:cs="Arial" w:hint="eastAsia"/>
        </w:rPr>
        <w:t>、</w:t>
      </w:r>
      <w:r w:rsidR="00F40738" w:rsidRPr="00B0614A">
        <w:rPr>
          <w:rFonts w:asciiTheme="minorEastAsia" w:eastAsiaTheme="minorEastAsia" w:hAnsiTheme="minorEastAsia" w:cs="Arial"/>
          <w:shd w:val="clear" w:color="auto" w:fill="FFFFFF"/>
        </w:rPr>
        <w:t>19世纪末﹐啤酒输入</w:t>
      </w:r>
      <w:hyperlink r:id="rId31" w:tgtFrame="_blank" w:history="1">
        <w:r w:rsidR="00F40738" w:rsidRPr="00B0614A">
          <w:rPr>
            <w:rStyle w:val="aa"/>
            <w:rFonts w:asciiTheme="minorEastAsia" w:eastAsiaTheme="minorEastAsia" w:hAnsiTheme="minorEastAsia" w:cs="Arial"/>
            <w:color w:val="auto"/>
            <w:shd w:val="clear" w:color="auto" w:fill="FFFFFF"/>
          </w:rPr>
          <w:t>中国</w:t>
        </w:r>
      </w:hyperlink>
      <w:r w:rsidR="00F40738" w:rsidRPr="00B0614A">
        <w:rPr>
          <w:rFonts w:asciiTheme="minorEastAsia" w:eastAsiaTheme="minorEastAsia" w:hAnsiTheme="minorEastAsia" w:cs="Arial"/>
          <w:shd w:val="clear" w:color="auto" w:fill="FFFFFF"/>
        </w:rPr>
        <w:t>。</w:t>
      </w:r>
    </w:p>
    <w:p w:rsidR="00F4073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18、</w:t>
      </w:r>
      <w:r w:rsidRPr="00B0614A">
        <w:rPr>
          <w:rFonts w:asciiTheme="minorEastAsia" w:eastAsiaTheme="minorEastAsia" w:hAnsiTheme="minorEastAsia" w:cs="Arial"/>
          <w:shd w:val="clear" w:color="auto" w:fill="FFFFFF"/>
        </w:rPr>
        <w:t>啤酒的原料为</w:t>
      </w:r>
      <w:hyperlink r:id="rId32" w:tgtFrame="_blank" w:history="1">
        <w:r w:rsidRPr="00B0614A">
          <w:rPr>
            <w:rStyle w:val="aa"/>
            <w:rFonts w:asciiTheme="minorEastAsia" w:eastAsiaTheme="minorEastAsia" w:hAnsiTheme="minorEastAsia" w:cs="Arial"/>
            <w:color w:val="auto"/>
            <w:shd w:val="clear" w:color="auto" w:fill="FFFFFF"/>
          </w:rPr>
          <w:t>大麦</w:t>
        </w:r>
      </w:hyperlink>
      <w:r w:rsidRPr="00B0614A">
        <w:rPr>
          <w:rFonts w:asciiTheme="minorEastAsia" w:eastAsiaTheme="minorEastAsia" w:hAnsiTheme="minorEastAsia" w:cs="Arial"/>
          <w:shd w:val="clear" w:color="auto" w:fill="FFFFFF"/>
        </w:rPr>
        <w:t>﹑酿造用水﹑酒花﹑酵母以及淀粉质辅助原料（玉米﹑</w:t>
      </w:r>
      <w:hyperlink r:id="rId33" w:tgtFrame="_blank" w:history="1">
        <w:r w:rsidRPr="00B0614A">
          <w:rPr>
            <w:rStyle w:val="aa"/>
            <w:rFonts w:asciiTheme="minorEastAsia" w:eastAsiaTheme="minorEastAsia" w:hAnsiTheme="minorEastAsia" w:cs="Arial"/>
            <w:color w:val="auto"/>
            <w:shd w:val="clear" w:color="auto" w:fill="FFFFFF"/>
          </w:rPr>
          <w:t>大米</w:t>
        </w:r>
      </w:hyperlink>
      <w:r w:rsidRPr="00B0614A">
        <w:rPr>
          <w:rFonts w:asciiTheme="minorEastAsia" w:eastAsiaTheme="minorEastAsia" w:hAnsiTheme="minorEastAsia" w:cs="Arial"/>
          <w:shd w:val="clear" w:color="auto" w:fill="FFFFFF"/>
        </w:rPr>
        <w:t>﹑大麦﹑小麦等）和糖类辅助原料等。</w:t>
      </w:r>
    </w:p>
    <w:p w:rsidR="00F4073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lastRenderedPageBreak/>
        <w:t>47</w:t>
      </w:r>
      <w:r w:rsidR="00F40738" w:rsidRPr="00B0614A">
        <w:rPr>
          <w:rFonts w:asciiTheme="minorEastAsia" w:eastAsiaTheme="minorEastAsia" w:hAnsiTheme="minorEastAsia" w:cs="Arial" w:hint="eastAsia"/>
          <w:shd w:val="clear" w:color="auto" w:fill="FFFFFF"/>
        </w:rPr>
        <w:t>、</w:t>
      </w:r>
      <w:r w:rsidR="00F40738" w:rsidRPr="00B0614A">
        <w:rPr>
          <w:rFonts w:asciiTheme="minorEastAsia" w:eastAsiaTheme="minorEastAsia" w:hAnsiTheme="minorEastAsia" w:cs="Arial"/>
          <w:shd w:val="clear" w:color="auto" w:fill="FFFFFF"/>
        </w:rPr>
        <w:t>啤酒生产大致可分为麦芽制造﹑啤酒酿造﹑啤酒灌装3个主要过程。</w:t>
      </w:r>
    </w:p>
    <w:p w:rsidR="00F4073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48</w:t>
      </w:r>
      <w:r w:rsidR="00F40738" w:rsidRPr="00B0614A">
        <w:rPr>
          <w:rFonts w:asciiTheme="minorEastAsia" w:eastAsiaTheme="minorEastAsia" w:hAnsiTheme="minorEastAsia" w:cs="Arial" w:hint="eastAsia"/>
          <w:shd w:val="clear" w:color="auto" w:fill="FFFFFF"/>
        </w:rPr>
        <w:t>、</w:t>
      </w:r>
      <w:r w:rsidR="00F40738" w:rsidRPr="00B0614A">
        <w:rPr>
          <w:rFonts w:asciiTheme="minorEastAsia" w:eastAsiaTheme="minorEastAsia" w:hAnsiTheme="minorEastAsia" w:cs="Arial"/>
          <w:shd w:val="clear" w:color="auto" w:fill="FFFFFF"/>
        </w:rPr>
        <w:t>青岛啤酒是中国最有知名度和最受到国际认可的啤酒品牌，创始于1903年。</w:t>
      </w:r>
    </w:p>
    <w:p w:rsidR="00F4073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49</w:t>
      </w:r>
      <w:r w:rsidR="00F40738" w:rsidRPr="00B0614A">
        <w:rPr>
          <w:rFonts w:asciiTheme="minorEastAsia" w:eastAsiaTheme="minorEastAsia" w:hAnsiTheme="minorEastAsia" w:cs="Arial" w:hint="eastAsia"/>
          <w:shd w:val="clear" w:color="auto" w:fill="FFFFFF"/>
        </w:rPr>
        <w:t>、</w:t>
      </w:r>
      <w:r w:rsidR="00F40738" w:rsidRPr="00B0614A">
        <w:rPr>
          <w:rFonts w:asciiTheme="minorEastAsia" w:eastAsiaTheme="minorEastAsia" w:hAnsiTheme="minorEastAsia" w:cs="Arial"/>
          <w:shd w:val="clear" w:color="auto" w:fill="FFFFFF"/>
        </w:rPr>
        <w:t>华润雪花啤酒（中国）有限公司成立于1994年，总部设于中国北京，其股东是华润创业有限公司和全球第二大啤酒集团SABMiller。</w:t>
      </w:r>
    </w:p>
    <w:p w:rsidR="00F4073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shd w:val="clear" w:color="auto" w:fill="FFFFFF"/>
        </w:rPr>
      </w:pPr>
      <w:r w:rsidRPr="00B0614A">
        <w:rPr>
          <w:rFonts w:asciiTheme="minorEastAsia" w:eastAsiaTheme="minorEastAsia" w:hAnsiTheme="minorEastAsia" w:cs="Arial" w:hint="eastAsia"/>
          <w:shd w:val="clear" w:color="auto" w:fill="FFFFFF"/>
        </w:rPr>
        <w:t>50</w:t>
      </w:r>
      <w:r w:rsidR="00F40738" w:rsidRPr="00B0614A">
        <w:rPr>
          <w:rFonts w:asciiTheme="minorEastAsia" w:eastAsiaTheme="minorEastAsia" w:hAnsiTheme="minorEastAsia" w:cs="Arial" w:hint="eastAsia"/>
          <w:shd w:val="clear" w:color="auto" w:fill="FFFFFF"/>
        </w:rPr>
        <w:t>、</w:t>
      </w:r>
      <w:r w:rsidR="00F40738" w:rsidRPr="00B0614A">
        <w:rPr>
          <w:rFonts w:asciiTheme="minorEastAsia" w:eastAsiaTheme="minorEastAsia" w:hAnsiTheme="minorEastAsia" w:cs="Arial"/>
          <w:shd w:val="clear" w:color="auto" w:fill="FFFFFF"/>
        </w:rPr>
        <w:t>哈尔滨啤酒始于1900年，</w:t>
      </w:r>
      <w:r w:rsidR="00F40738" w:rsidRPr="00B0614A">
        <w:rPr>
          <w:rFonts w:asciiTheme="minorEastAsia" w:eastAsiaTheme="minorEastAsia" w:hAnsiTheme="minorEastAsia" w:cs="Arial"/>
          <w:u w:color="FFFFFF" w:themeColor="background1"/>
          <w:shd w:val="clear" w:color="auto" w:fill="FFFFFF"/>
        </w:rPr>
        <w:t>由</w:t>
      </w:r>
      <w:hyperlink r:id="rId34" w:tgtFrame="_blank" w:history="1">
        <w:r w:rsidR="00F40738" w:rsidRPr="00B0614A">
          <w:rPr>
            <w:rStyle w:val="aa"/>
            <w:rFonts w:asciiTheme="minorEastAsia" w:eastAsiaTheme="minorEastAsia" w:hAnsiTheme="minorEastAsia" w:cs="Arial"/>
            <w:color w:val="auto"/>
            <w:u w:color="FFFFFF" w:themeColor="background1"/>
            <w:shd w:val="clear" w:color="auto" w:fill="FFFFFF"/>
          </w:rPr>
          <w:t>俄罗斯</w:t>
        </w:r>
      </w:hyperlink>
      <w:r w:rsidR="00F40738" w:rsidRPr="00B0614A">
        <w:rPr>
          <w:rFonts w:asciiTheme="minorEastAsia" w:eastAsiaTheme="minorEastAsia" w:hAnsiTheme="minorEastAsia" w:cs="Arial"/>
          <w:u w:color="FFFFFF" w:themeColor="background1"/>
          <w:shd w:val="clear" w:color="auto" w:fill="FFFFFF"/>
        </w:rPr>
        <w:t>商人乌卢布列夫斯基创建，是</w:t>
      </w:r>
      <w:hyperlink r:id="rId35" w:tgtFrame="_blank" w:history="1">
        <w:r w:rsidR="00F40738" w:rsidRPr="00B0614A">
          <w:rPr>
            <w:rStyle w:val="aa"/>
            <w:rFonts w:asciiTheme="minorEastAsia" w:eastAsiaTheme="minorEastAsia" w:hAnsiTheme="minorEastAsia" w:cs="Arial"/>
            <w:color w:val="auto"/>
            <w:u w:color="FFFFFF" w:themeColor="background1"/>
            <w:shd w:val="clear" w:color="auto" w:fill="FFFFFF"/>
          </w:rPr>
          <w:t>中国历史</w:t>
        </w:r>
      </w:hyperlink>
      <w:r w:rsidR="00F40738" w:rsidRPr="00B0614A">
        <w:rPr>
          <w:rFonts w:asciiTheme="minorEastAsia" w:eastAsiaTheme="minorEastAsia" w:hAnsiTheme="minorEastAsia" w:cs="Arial"/>
          <w:u w:color="FFFFFF" w:themeColor="background1"/>
          <w:shd w:val="clear" w:color="auto" w:fill="FFFFFF"/>
        </w:rPr>
        <w:t>最悠久的啤酒品牌。</w:t>
      </w:r>
    </w:p>
    <w:p w:rsidR="00F4073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hint="eastAsia"/>
          <w:u w:color="FFFFFF" w:themeColor="background1"/>
          <w:shd w:val="clear" w:color="auto" w:fill="FFFFFF"/>
        </w:rPr>
        <w:t>51</w:t>
      </w:r>
      <w:r w:rsidR="00F40738" w:rsidRPr="00B0614A">
        <w:rPr>
          <w:rFonts w:asciiTheme="minorEastAsia" w:eastAsiaTheme="minorEastAsia" w:hAnsiTheme="minorEastAsia" w:cs="Arial" w:hint="eastAsia"/>
          <w:u w:color="FFFFFF" w:themeColor="background1"/>
          <w:shd w:val="clear" w:color="auto" w:fill="FFFFFF"/>
        </w:rPr>
        <w:t>、啤酒的质量标准：</w:t>
      </w:r>
      <w:r w:rsidR="00F40738" w:rsidRPr="00B0614A">
        <w:rPr>
          <w:rFonts w:asciiTheme="minorEastAsia" w:eastAsiaTheme="minorEastAsia" w:hAnsiTheme="minorEastAsia" w:cs="Arial"/>
          <w:u w:color="FFFFFF" w:themeColor="background1"/>
        </w:rPr>
        <w:t>各国不尽相同﹐中国的啤酒质量标准如下﹕</w:t>
      </w:r>
    </w:p>
    <w:p w:rsidR="00F40738" w:rsidRPr="00B0614A" w:rsidRDefault="00F248E4" w:rsidP="00B0614A">
      <w:pPr>
        <w:pStyle w:val="a7"/>
        <w:shd w:val="clear" w:color="auto" w:fill="FFFFFF"/>
        <w:spacing w:before="0" w:beforeAutospacing="0" w:after="0" w:afterAutospacing="0" w:line="360" w:lineRule="auto"/>
        <w:rPr>
          <w:rFonts w:asciiTheme="minorEastAsia" w:eastAsiaTheme="minorEastAsia" w:hAnsiTheme="minorEastAsia" w:cs="Arial"/>
        </w:rPr>
      </w:pPr>
      <w:hyperlink r:id="rId36" w:tgtFrame="_blank" w:history="1">
        <w:r w:rsidR="00F40738" w:rsidRPr="00B0614A">
          <w:rPr>
            <w:rStyle w:val="aa"/>
            <w:rFonts w:asciiTheme="minorEastAsia" w:eastAsiaTheme="minorEastAsia" w:hAnsiTheme="minorEastAsia" w:cs="Arial"/>
            <w:color w:val="auto"/>
            <w:u w:color="FFFFFF" w:themeColor="background1"/>
          </w:rPr>
          <w:t>中华人民共和国国家标准</w:t>
        </w:r>
      </w:hyperlink>
      <w:r w:rsidR="00F40738" w:rsidRPr="00B0614A">
        <w:rPr>
          <w:rFonts w:asciiTheme="minorEastAsia" w:eastAsiaTheme="minorEastAsia" w:hAnsiTheme="minorEastAsia" w:cs="Arial"/>
          <w:u w:color="FFFFFF" w:themeColor="background1"/>
        </w:rPr>
        <w:t>(11度﹑12度优级淡色啤酒﹐GB 4927-2001）适</w:t>
      </w:r>
      <w:r w:rsidR="00F40738" w:rsidRPr="00B0614A">
        <w:rPr>
          <w:rFonts w:asciiTheme="minorEastAsia" w:eastAsiaTheme="minorEastAsia" w:hAnsiTheme="minorEastAsia" w:cs="Arial"/>
        </w:rPr>
        <w:t>用于以麦芽为主要原料﹐加酒花经酵母发酵酿制而成的﹑含有CO2的﹑起泡的﹑低酒精度的优级淡色啤酒。</w:t>
      </w:r>
    </w:p>
    <w:p w:rsidR="00F4073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rPr>
        <w:t>感官指标﹕应符合表3 啤酒的感官指标 规定。</w:t>
      </w:r>
    </w:p>
    <w:p w:rsidR="00F4073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rPr>
        <w:t>理化指标﹕应符合表4 啤酒的理化指标 规定。</w:t>
      </w:r>
    </w:p>
    <w:p w:rsidR="00F4073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rPr>
        <w:t>保存期﹕11度﹑12度的啤酒﹐保存期</w:t>
      </w:r>
      <w:r w:rsidRPr="00B0614A">
        <w:rPr>
          <w:rFonts w:asciiTheme="minorEastAsia" w:eastAsiaTheme="minorEastAsia" w:hAnsiTheme="minorEastAsia" w:hint="eastAsia"/>
        </w:rPr>
        <w:t>≧</w:t>
      </w:r>
      <w:r w:rsidRPr="00B0614A">
        <w:rPr>
          <w:rFonts w:asciiTheme="minorEastAsia" w:eastAsiaTheme="minorEastAsia" w:hAnsiTheme="minorEastAsia" w:cs="Arial"/>
        </w:rPr>
        <w:t>120天。</w:t>
      </w:r>
    </w:p>
    <w:p w:rsidR="00F4073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52</w:t>
      </w:r>
      <w:r w:rsidR="00F40738" w:rsidRPr="00B0614A">
        <w:rPr>
          <w:rFonts w:asciiTheme="minorEastAsia" w:eastAsiaTheme="minorEastAsia" w:hAnsiTheme="minorEastAsia" w:cs="Arial" w:hint="eastAsia"/>
        </w:rPr>
        <w:t>、</w:t>
      </w:r>
      <w:r w:rsidR="00F40738" w:rsidRPr="00B0614A">
        <w:rPr>
          <w:rStyle w:val="ab"/>
          <w:rFonts w:asciiTheme="minorEastAsia" w:eastAsiaTheme="minorEastAsia" w:hAnsiTheme="minorEastAsia" w:cs="Arial"/>
          <w:b w:val="0"/>
        </w:rPr>
        <w:t>啤酒不能用塑料瓶子装</w:t>
      </w:r>
      <w:r w:rsidR="00F40738" w:rsidRPr="00B0614A">
        <w:rPr>
          <w:rStyle w:val="ab"/>
          <w:rFonts w:asciiTheme="minorEastAsia" w:eastAsiaTheme="minorEastAsia" w:hAnsiTheme="minorEastAsia" w:cs="Arial" w:hint="eastAsia"/>
          <w:b w:val="0"/>
        </w:rPr>
        <w:t>的原因：</w:t>
      </w:r>
      <w:r w:rsidR="00F40738" w:rsidRPr="00B0614A">
        <w:rPr>
          <w:rFonts w:asciiTheme="minorEastAsia" w:eastAsiaTheme="minorEastAsia" w:hAnsiTheme="minorEastAsia" w:cs="Arial" w:hint="eastAsia"/>
        </w:rPr>
        <w:t>（</w:t>
      </w:r>
      <w:r w:rsidR="00F40738" w:rsidRPr="00B0614A">
        <w:rPr>
          <w:rFonts w:asciiTheme="minorEastAsia" w:eastAsiaTheme="minorEastAsia" w:hAnsiTheme="minorEastAsia" w:cs="Arial"/>
        </w:rPr>
        <w:t>1</w:t>
      </w:r>
      <w:r w:rsidR="00F40738" w:rsidRPr="00B0614A">
        <w:rPr>
          <w:rFonts w:asciiTheme="minorEastAsia" w:eastAsiaTheme="minorEastAsia" w:hAnsiTheme="minorEastAsia" w:cs="Arial" w:hint="eastAsia"/>
        </w:rPr>
        <w:t>）、</w:t>
      </w:r>
      <w:r w:rsidR="00F40738" w:rsidRPr="00B0614A">
        <w:rPr>
          <w:rFonts w:asciiTheme="minorEastAsia" w:eastAsiaTheme="minorEastAsia" w:hAnsiTheme="minorEastAsia" w:cs="Arial"/>
        </w:rPr>
        <w:t>因为啤酒里含有酒精等有机成份，而塑料瓶中的塑料属于有机物，这些有机物对人体有害，根据相似相容的原则这些有机物会溶于啤酒中，当人饮用这样的啤酒时同时将这些有毒的有机质摄入体内，从而对人体造成危害。</w:t>
      </w:r>
    </w:p>
    <w:p w:rsidR="00F4073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2</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装啤酒的瓶子由于啤酒的特殊性必须要耐压而且能够保鲜，所以啤酒瓶子一般是深色的瓶子，而玻璃瓶子比塑料的瓶子保鲜性能好，又耐压，所以目前用的都是玻璃的，现在已经有塑料的瓶子（pet啤酒瓶）了，由于技术的原因也不是很多。</w:t>
      </w:r>
    </w:p>
    <w:p w:rsidR="00F4073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Style w:val="ab"/>
          <w:rFonts w:asciiTheme="minorEastAsia" w:eastAsiaTheme="minorEastAsia" w:hAnsiTheme="minorEastAsia" w:cs="Arial" w:hint="eastAsia"/>
          <w:b w:val="0"/>
        </w:rPr>
        <w:t>53</w:t>
      </w:r>
      <w:r w:rsidR="00F40738" w:rsidRPr="00B0614A">
        <w:rPr>
          <w:rStyle w:val="ab"/>
          <w:rFonts w:asciiTheme="minorEastAsia" w:eastAsiaTheme="minorEastAsia" w:hAnsiTheme="minorEastAsia" w:cs="Arial" w:hint="eastAsia"/>
          <w:b w:val="0"/>
        </w:rPr>
        <w:t>：</w:t>
      </w:r>
      <w:r w:rsidR="00F40738" w:rsidRPr="00B0614A">
        <w:rPr>
          <w:rStyle w:val="ab"/>
          <w:rFonts w:asciiTheme="minorEastAsia" w:eastAsiaTheme="minorEastAsia" w:hAnsiTheme="minorEastAsia" w:cs="Arial"/>
          <w:b w:val="0"/>
        </w:rPr>
        <w:t>如何预防啤酒瓶爆炸</w:t>
      </w:r>
      <w:r w:rsidR="00F40738" w:rsidRPr="00B0614A">
        <w:rPr>
          <w:rStyle w:val="ab"/>
          <w:rFonts w:asciiTheme="minorEastAsia" w:eastAsiaTheme="minorEastAsia" w:hAnsiTheme="minorEastAsia" w:cs="Arial" w:hint="eastAsia"/>
          <w:b w:val="0"/>
        </w:rPr>
        <w:t>：</w:t>
      </w:r>
    </w:p>
    <w:p w:rsidR="00F4073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一</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、购买啤酒时，尽量选择外观较新的“B”字瓶，而不要选择表面有擦伤、磨损的啤酒瓶。</w:t>
      </w:r>
    </w:p>
    <w:p w:rsidR="00F4073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二</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、存储啤酒时，温度以4~15</w:t>
      </w:r>
      <w:r w:rsidRPr="00B0614A">
        <w:rPr>
          <w:rFonts w:asciiTheme="minorEastAsia" w:eastAsiaTheme="minorEastAsia" w:hAnsiTheme="minorEastAsia" w:hint="eastAsia"/>
        </w:rPr>
        <w:t>℃</w:t>
      </w:r>
      <w:r w:rsidRPr="00B0614A">
        <w:rPr>
          <w:rFonts w:asciiTheme="minorEastAsia" w:eastAsiaTheme="minorEastAsia" w:hAnsiTheme="minorEastAsia" w:cs="Arial"/>
        </w:rPr>
        <w:t>为佳，一定要避光保存。不要直接将啤酒放进冰箱冷冻室进行急剧降温，冷藏时，不要把啤酒整捆放进冰箱。</w:t>
      </w:r>
    </w:p>
    <w:p w:rsidR="00F4073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三</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、提拿啤酒时，要避免激烈摇晃和碰撞，一定要轻拿轻放。大人千万不要贪图一时方便，让儿童独自购买、拎提啤酒。</w:t>
      </w:r>
    </w:p>
    <w:p w:rsidR="00F4073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四</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、开启啤酒瓶时，切忌用手拍、牙咬、筷撬，而要正确使用开瓶器。</w:t>
      </w:r>
    </w:p>
    <w:p w:rsidR="00F40738" w:rsidRPr="00B0614A" w:rsidRDefault="00F40738"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五</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、为了避免不小心人为摔落啤酒瓶发生爆炸，切忌把未开启的瓶装啤酒放在餐桌上或离人较近的地方。饮用啤酒时，最好即饮即开。</w:t>
      </w:r>
    </w:p>
    <w:p w:rsidR="00F4073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54</w:t>
      </w:r>
      <w:r w:rsidR="00F40738" w:rsidRPr="00B0614A">
        <w:rPr>
          <w:rFonts w:asciiTheme="minorEastAsia" w:eastAsiaTheme="minorEastAsia" w:hAnsiTheme="minorEastAsia" w:cs="Arial" w:hint="eastAsia"/>
        </w:rPr>
        <w:t>、不宜饮用啤酒的人：</w:t>
      </w:r>
      <w:r w:rsidR="00F40738" w:rsidRPr="00B0614A">
        <w:rPr>
          <w:rFonts w:asciiTheme="minorEastAsia" w:eastAsiaTheme="minorEastAsia" w:hAnsiTheme="minorEastAsia" w:cs="Arial"/>
          <w:shd w:val="clear" w:color="auto" w:fill="FFFFFF"/>
        </w:rPr>
        <w:t>消化道疾病患者，比如患有胃炎、</w:t>
      </w:r>
      <w:hyperlink r:id="rId37" w:tgtFrame="_blank" w:history="1">
        <w:r w:rsidR="00F40738" w:rsidRPr="00B0614A">
          <w:rPr>
            <w:rStyle w:val="aa"/>
            <w:rFonts w:asciiTheme="minorEastAsia" w:eastAsiaTheme="minorEastAsia" w:hAnsiTheme="minorEastAsia" w:cs="Arial"/>
            <w:color w:val="auto"/>
            <w:u w:color="FFFFFF" w:themeColor="background1"/>
            <w:shd w:val="clear" w:color="auto" w:fill="FFFFFF"/>
          </w:rPr>
          <w:t>胃溃疡</w:t>
        </w:r>
      </w:hyperlink>
      <w:r w:rsidR="00F40738" w:rsidRPr="00B0614A">
        <w:rPr>
          <w:rFonts w:asciiTheme="minorEastAsia" w:eastAsiaTheme="minorEastAsia" w:hAnsiTheme="minorEastAsia" w:cs="Arial"/>
          <w:u w:color="FFFFFF" w:themeColor="background1"/>
          <w:shd w:val="clear" w:color="auto" w:fill="FFFFFF"/>
        </w:rPr>
        <w:t>、结肠炎的病人；</w:t>
      </w:r>
      <w:hyperlink r:id="rId38" w:tgtFrame="_blank" w:history="1">
        <w:r w:rsidR="00F40738" w:rsidRPr="00B0614A">
          <w:rPr>
            <w:rStyle w:val="aa"/>
            <w:rFonts w:asciiTheme="minorEastAsia" w:eastAsiaTheme="minorEastAsia" w:hAnsiTheme="minorEastAsia" w:cs="Arial"/>
            <w:color w:val="auto"/>
            <w:u w:color="FFFFFF" w:themeColor="background1"/>
            <w:shd w:val="clear" w:color="auto" w:fill="FFFFFF"/>
          </w:rPr>
          <w:t>肝脏</w:t>
        </w:r>
      </w:hyperlink>
      <w:r w:rsidR="00F40738" w:rsidRPr="00B0614A">
        <w:rPr>
          <w:rFonts w:asciiTheme="minorEastAsia" w:eastAsiaTheme="minorEastAsia" w:hAnsiTheme="minorEastAsia" w:cs="Arial"/>
          <w:u w:color="FFFFFF" w:themeColor="background1"/>
          <w:shd w:val="clear" w:color="auto" w:fill="FFFFFF"/>
        </w:rPr>
        <w:t>病患者，有急慢性肝病的人，其肝脏肾脏功能不健全，就不能及时发挥其解毒等功能，容易发生</w:t>
      </w:r>
      <w:hyperlink r:id="rId39" w:tgtFrame="_blank" w:history="1">
        <w:r w:rsidR="00F40738" w:rsidRPr="00B0614A">
          <w:rPr>
            <w:rStyle w:val="aa"/>
            <w:rFonts w:asciiTheme="minorEastAsia" w:eastAsiaTheme="minorEastAsia" w:hAnsiTheme="minorEastAsia" w:cs="Arial"/>
            <w:color w:val="auto"/>
            <w:u w:color="FFFFFF" w:themeColor="background1"/>
            <w:shd w:val="clear" w:color="auto" w:fill="FFFFFF"/>
          </w:rPr>
          <w:t>酒精中毒</w:t>
        </w:r>
      </w:hyperlink>
      <w:r w:rsidR="00F40738" w:rsidRPr="00B0614A">
        <w:rPr>
          <w:rFonts w:asciiTheme="minorEastAsia" w:eastAsiaTheme="minorEastAsia" w:hAnsiTheme="minorEastAsia" w:cs="Arial"/>
          <w:u w:color="FFFFFF" w:themeColor="background1"/>
          <w:shd w:val="clear" w:color="auto" w:fill="FFFFFF"/>
        </w:rPr>
        <w:t>，而且酒精会直接损伤肝细胞；啤酒中的嘌呤含量中度丰富；有痛风的人不</w:t>
      </w:r>
      <w:r w:rsidR="00F40738" w:rsidRPr="00B0614A">
        <w:rPr>
          <w:rFonts w:asciiTheme="minorEastAsia" w:eastAsiaTheme="minorEastAsia" w:hAnsiTheme="minorEastAsia" w:cs="Arial" w:hint="eastAsia"/>
          <w:u w:color="FFFFFF" w:themeColor="background1"/>
          <w:shd w:val="clear" w:color="auto" w:fill="FFFFFF"/>
        </w:rPr>
        <w:t>宜</w:t>
      </w:r>
      <w:r w:rsidR="00F40738" w:rsidRPr="00B0614A">
        <w:rPr>
          <w:rFonts w:asciiTheme="minorEastAsia" w:eastAsiaTheme="minorEastAsia" w:hAnsiTheme="minorEastAsia" w:cs="Arial"/>
          <w:u w:color="FFFFFF" w:themeColor="background1"/>
          <w:shd w:val="clear" w:color="auto" w:fill="FFFFFF"/>
        </w:rPr>
        <w:t>喝太多啤酒，心脑血管疾病患者和孕妇也不宜喝啤酒。熊教授还特别提到，有些人对酒精过敏，一喝啤酒就会出现过敏性皮疹，这类人慎喝。</w:t>
      </w:r>
      <w:r w:rsidR="00F40738" w:rsidRPr="00B0614A">
        <w:rPr>
          <w:rFonts w:asciiTheme="minorEastAsia" w:eastAsiaTheme="minorEastAsia" w:hAnsiTheme="minorEastAsia" w:cs="Arial"/>
          <w:shd w:val="clear" w:color="auto" w:fill="FFFFFF"/>
        </w:rPr>
        <w:t>此外，婴幼儿、老年人、体弱者和一些脾胃虚寒病人也不宜饮用啤酒。</w:t>
      </w:r>
    </w:p>
    <w:p w:rsidR="00E96EC2"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lastRenderedPageBreak/>
        <w:t>55</w:t>
      </w:r>
      <w:r w:rsidR="00E96EC2" w:rsidRPr="00B0614A">
        <w:rPr>
          <w:rFonts w:asciiTheme="minorEastAsia" w:eastAsiaTheme="minorEastAsia" w:hAnsiTheme="minorEastAsia" w:cs="Arial" w:hint="eastAsia"/>
        </w:rPr>
        <w:t>、啤酒的营养价值：</w:t>
      </w:r>
    </w:p>
    <w:p w:rsidR="00E96EC2" w:rsidRPr="00B0614A" w:rsidRDefault="00E96EC2"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1</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 啤酒是以发芽大麦为主要原料酿造的一类饮料。含酒精度最低，营养价值高，成分有水分、碳水化合物、蛋白质、二氧化碳、维生素及钙、磷等物质。有“液体面包”之称，经常饮用有消暑解热、帮助消化、开胃健脾、增进食欲等功能</w:t>
      </w:r>
    </w:p>
    <w:p w:rsidR="00E96EC2" w:rsidRPr="00B0614A" w:rsidRDefault="00E96EC2"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2</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 啤酒是由发醇的谷物制成的，因此含有丰富的</w:t>
      </w:r>
      <w:hyperlink r:id="rId40" w:tgtFrame="_blank" w:history="1">
        <w:r w:rsidRPr="00B0614A">
          <w:rPr>
            <w:rStyle w:val="aa"/>
            <w:rFonts w:asciiTheme="minorEastAsia" w:eastAsiaTheme="minorEastAsia" w:hAnsiTheme="minorEastAsia" w:cs="Arial"/>
            <w:color w:val="auto"/>
          </w:rPr>
          <w:t>B族维生素</w:t>
        </w:r>
      </w:hyperlink>
      <w:r w:rsidRPr="00B0614A">
        <w:rPr>
          <w:rFonts w:asciiTheme="minorEastAsia" w:eastAsiaTheme="minorEastAsia" w:hAnsiTheme="minorEastAsia" w:cs="Arial"/>
        </w:rPr>
        <w:t>和其他招牌营养素，并具有一定的热量，“液体面包”之称虽有些过，但确实有类似之处</w:t>
      </w:r>
    </w:p>
    <w:p w:rsidR="00E96EC2" w:rsidRPr="00B0614A" w:rsidRDefault="00E96EC2"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3</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 啤酒特别是黑啤酒可使动脉硬化和</w:t>
      </w:r>
      <w:hyperlink r:id="rId41" w:tgtFrame="_blank" w:history="1">
        <w:r w:rsidRPr="00B0614A">
          <w:rPr>
            <w:rStyle w:val="aa"/>
            <w:rFonts w:asciiTheme="minorEastAsia" w:eastAsiaTheme="minorEastAsia" w:hAnsiTheme="minorEastAsia" w:cs="Arial"/>
            <w:color w:val="auto"/>
          </w:rPr>
          <w:t>白内障</w:t>
        </w:r>
      </w:hyperlink>
      <w:r w:rsidRPr="00B0614A">
        <w:rPr>
          <w:rFonts w:asciiTheme="minorEastAsia" w:eastAsiaTheme="minorEastAsia" w:hAnsiTheme="minorEastAsia" w:cs="Arial"/>
        </w:rPr>
        <w:t>的发病率降低50%，并对</w:t>
      </w:r>
      <w:hyperlink r:id="rId42" w:tgtFrame="_blank" w:history="1">
        <w:r w:rsidRPr="00B0614A">
          <w:rPr>
            <w:rStyle w:val="aa"/>
            <w:rFonts w:asciiTheme="minorEastAsia" w:eastAsiaTheme="minorEastAsia" w:hAnsiTheme="minorEastAsia" w:cs="Arial"/>
            <w:color w:val="auto"/>
          </w:rPr>
          <w:t>心脏病</w:t>
        </w:r>
      </w:hyperlink>
      <w:r w:rsidRPr="00B0614A">
        <w:rPr>
          <w:rFonts w:asciiTheme="minorEastAsia" w:eastAsiaTheme="minorEastAsia" w:hAnsiTheme="minorEastAsia" w:cs="Arial"/>
        </w:rPr>
        <w:t>有抵抗作用</w:t>
      </w:r>
    </w:p>
    <w:p w:rsidR="00E96EC2" w:rsidRPr="00B0614A" w:rsidRDefault="00E96EC2"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4</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 男性以及年轻女性经常饮用啤酒，可以减少年老时得骨质疏松症的几率。骨质的密度和硅的摄取量有密切关系，而啤酒中因为含有大量的硅，经常饮用有助于保持人体骨骼强健。</w:t>
      </w:r>
    </w:p>
    <w:p w:rsidR="00E96EC2"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56</w:t>
      </w:r>
      <w:r w:rsidR="00E96EC2" w:rsidRPr="00B0614A">
        <w:rPr>
          <w:rFonts w:asciiTheme="minorEastAsia" w:eastAsiaTheme="minorEastAsia" w:hAnsiTheme="minorEastAsia" w:cs="Arial" w:hint="eastAsia"/>
        </w:rPr>
        <w:t>、喝啤酒禁忌：（</w:t>
      </w:r>
      <w:r w:rsidR="00E96EC2" w:rsidRPr="00B0614A">
        <w:rPr>
          <w:rFonts w:asciiTheme="minorEastAsia" w:eastAsiaTheme="minorEastAsia" w:hAnsiTheme="minorEastAsia" w:cs="Arial"/>
        </w:rPr>
        <w:t>1.</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忌饮用过量；</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2</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.忌大汗之后饮用；</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3</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.忌与烈性酒同饮；</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4</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.忌饮生物造成的浑浊啤酒；</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5</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.忌饮变质、变色啤酒；</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6</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.忌饮用热水瓶贮存的啤酒；</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7</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.忌饮冷冻啤酒；</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8</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.忌啤酒兑汽水饮用；</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9</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.忌用啤酒送服药品；</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10</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.忌消化系统病患者饮用；</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11</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.忌饮用时同吃腌熏食品；</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12</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.忌空腹多饮冰镇啤酒；</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13</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.忌运动后饮啤酒；</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14</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rPr>
        <w:t>.忌食海鲜饮啤酒。</w:t>
      </w:r>
    </w:p>
    <w:p w:rsidR="00E96EC2"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57</w:t>
      </w:r>
      <w:r w:rsidR="00E96EC2" w:rsidRPr="00B0614A">
        <w:rPr>
          <w:rFonts w:asciiTheme="minorEastAsia" w:eastAsiaTheme="minorEastAsia" w:hAnsiTheme="minorEastAsia" w:cs="Arial" w:hint="eastAsia"/>
        </w:rPr>
        <w:t>、女性喝啤酒的好处：</w:t>
      </w:r>
    </w:p>
    <w:p w:rsidR="00E96EC2" w:rsidRPr="00B0614A" w:rsidRDefault="00E96EC2"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1</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啤酒具有较高的水含量，可以解渴;同时，啤酒中的有机酸具有清新、提神的作用。一方面可减少过度兴奋和紧张情绪，并能促进肌肉松弛;另一方面，能剌激神经，促进消化;除此之外，啤酒中低含量的钠、酒精、核酸能增加大脑血液的供给，扩张冠状动脉，并通过提供的血液对肾脏的剌激而加快人体的代谢活动。</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2</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、喝啤酒有助于稳定情绪。一旦有烦躁不安的情绪时，坐下来就着清淡的小菜，适量地喝点啤酒，就会对波动的情绪起到稳定的作用。</w:t>
      </w:r>
    </w:p>
    <w:p w:rsidR="00E96EC2" w:rsidRPr="00B0614A" w:rsidRDefault="00E96EC2"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3</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喝啤酒有美容美体的作用。啤酒中含有丰富的女性荷尔蒙，常喝啤酒的女性朋友，由于肌肤光滑细致、乳房丰满、体态匀称，更能够展示出女性的魅力。另外，啤酒中的蛇麻子还含有清凉成分，对于面疱和脓疱等有很不错的预防作用。</w:t>
      </w:r>
    </w:p>
    <w:p w:rsidR="00E96EC2"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shd w:val="clear" w:color="auto" w:fill="FFFFFF"/>
        </w:rPr>
      </w:pPr>
      <w:r w:rsidRPr="00B0614A">
        <w:rPr>
          <w:rFonts w:asciiTheme="minorEastAsia" w:eastAsiaTheme="minorEastAsia" w:hAnsiTheme="minorEastAsia" w:cs="Arial" w:hint="eastAsia"/>
        </w:rPr>
        <w:t>58</w:t>
      </w:r>
      <w:r w:rsidR="00E96EC2" w:rsidRPr="00B0614A">
        <w:rPr>
          <w:rFonts w:asciiTheme="minorEastAsia" w:eastAsiaTheme="minorEastAsia" w:hAnsiTheme="minorEastAsia" w:cs="Arial" w:hint="eastAsia"/>
        </w:rPr>
        <w:t>、</w:t>
      </w:r>
      <w:r w:rsidR="00E96EC2" w:rsidRPr="00B0614A">
        <w:rPr>
          <w:rFonts w:asciiTheme="minorEastAsia" w:eastAsiaTheme="minorEastAsia" w:hAnsiTheme="minorEastAsia" w:cs="Arial" w:hint="eastAsia"/>
          <w:u w:color="FFFFFF" w:themeColor="background1"/>
        </w:rPr>
        <w:t>红酒</w:t>
      </w:r>
      <w:r w:rsidR="00E96EC2" w:rsidRPr="00B0614A">
        <w:rPr>
          <w:rFonts w:asciiTheme="minorEastAsia" w:eastAsiaTheme="minorEastAsia" w:hAnsiTheme="minorEastAsia" w:cs="Arial"/>
          <w:u w:color="FFFFFF" w:themeColor="background1"/>
          <w:shd w:val="clear" w:color="auto" w:fill="FFFFFF"/>
        </w:rPr>
        <w:t>是</w:t>
      </w:r>
      <w:hyperlink r:id="rId43" w:tgtFrame="_blank" w:history="1">
        <w:r w:rsidR="00E96EC2" w:rsidRPr="00B0614A">
          <w:rPr>
            <w:rStyle w:val="aa"/>
            <w:rFonts w:asciiTheme="minorEastAsia" w:eastAsiaTheme="minorEastAsia" w:hAnsiTheme="minorEastAsia" w:cs="Arial"/>
            <w:color w:val="auto"/>
            <w:u w:color="FFFFFF" w:themeColor="background1"/>
            <w:shd w:val="clear" w:color="auto" w:fill="FFFFFF"/>
          </w:rPr>
          <w:t>葡萄酒</w:t>
        </w:r>
      </w:hyperlink>
      <w:r w:rsidR="00E96EC2" w:rsidRPr="00B0614A">
        <w:rPr>
          <w:rFonts w:asciiTheme="minorEastAsia" w:eastAsiaTheme="minorEastAsia" w:hAnsiTheme="minorEastAsia" w:cs="Arial"/>
          <w:u w:color="FFFFFF" w:themeColor="background1"/>
          <w:shd w:val="clear" w:color="auto" w:fill="FFFFFF"/>
        </w:rPr>
        <w:t>的通称，并不一定特指</w:t>
      </w:r>
      <w:hyperlink r:id="rId44" w:tgtFrame="_blank" w:history="1">
        <w:r w:rsidR="00E96EC2" w:rsidRPr="00B0614A">
          <w:rPr>
            <w:rStyle w:val="aa"/>
            <w:rFonts w:asciiTheme="minorEastAsia" w:eastAsiaTheme="minorEastAsia" w:hAnsiTheme="minorEastAsia" w:cs="Arial"/>
            <w:color w:val="auto"/>
            <w:u w:color="FFFFFF" w:themeColor="background1"/>
            <w:shd w:val="clear" w:color="auto" w:fill="FFFFFF"/>
          </w:rPr>
          <w:t>红葡萄酒</w:t>
        </w:r>
      </w:hyperlink>
      <w:r w:rsidR="00E96EC2" w:rsidRPr="00B0614A">
        <w:rPr>
          <w:rFonts w:asciiTheme="minorEastAsia" w:eastAsiaTheme="minorEastAsia" w:hAnsiTheme="minorEastAsia" w:cs="Arial"/>
          <w:u w:color="FFFFFF" w:themeColor="background1"/>
          <w:shd w:val="clear" w:color="auto" w:fill="FFFFFF"/>
        </w:rPr>
        <w:t>。红酒有许多分类方式。以成品颜色来说，可分为</w:t>
      </w:r>
      <w:hyperlink r:id="rId45" w:tgtFrame="_blank" w:history="1">
        <w:r w:rsidR="00E96EC2" w:rsidRPr="00B0614A">
          <w:rPr>
            <w:rStyle w:val="aa"/>
            <w:rFonts w:asciiTheme="minorEastAsia" w:eastAsiaTheme="minorEastAsia" w:hAnsiTheme="minorEastAsia" w:cs="Arial"/>
            <w:color w:val="auto"/>
            <w:u w:color="FFFFFF" w:themeColor="background1"/>
            <w:shd w:val="clear" w:color="auto" w:fill="FFFFFF"/>
          </w:rPr>
          <w:t>红葡萄酒</w:t>
        </w:r>
      </w:hyperlink>
      <w:r w:rsidR="00E96EC2" w:rsidRPr="00B0614A">
        <w:rPr>
          <w:rFonts w:asciiTheme="minorEastAsia" w:eastAsiaTheme="minorEastAsia" w:hAnsiTheme="minorEastAsia" w:cs="Arial"/>
          <w:u w:color="FFFFFF" w:themeColor="background1"/>
          <w:shd w:val="clear" w:color="auto" w:fill="FFFFFF"/>
        </w:rPr>
        <w:t>、</w:t>
      </w:r>
      <w:hyperlink r:id="rId46" w:tgtFrame="_blank" w:history="1">
        <w:r w:rsidR="00E96EC2" w:rsidRPr="00B0614A">
          <w:rPr>
            <w:rStyle w:val="aa"/>
            <w:rFonts w:asciiTheme="minorEastAsia" w:eastAsiaTheme="minorEastAsia" w:hAnsiTheme="minorEastAsia" w:cs="Arial"/>
            <w:color w:val="auto"/>
            <w:u w:color="FFFFFF" w:themeColor="background1"/>
            <w:shd w:val="clear" w:color="auto" w:fill="FFFFFF"/>
          </w:rPr>
          <w:t>白葡萄酒</w:t>
        </w:r>
      </w:hyperlink>
      <w:r w:rsidR="00E96EC2" w:rsidRPr="00B0614A">
        <w:rPr>
          <w:rFonts w:asciiTheme="minorEastAsia" w:eastAsiaTheme="minorEastAsia" w:hAnsiTheme="minorEastAsia" w:cs="Arial"/>
          <w:u w:color="FFFFFF" w:themeColor="background1"/>
          <w:shd w:val="clear" w:color="auto" w:fill="FFFFFF"/>
        </w:rPr>
        <w:t>及</w:t>
      </w:r>
      <w:hyperlink r:id="rId47" w:tgtFrame="_blank" w:history="1">
        <w:r w:rsidR="00E96EC2" w:rsidRPr="00B0614A">
          <w:rPr>
            <w:rStyle w:val="aa"/>
            <w:rFonts w:asciiTheme="minorEastAsia" w:eastAsiaTheme="minorEastAsia" w:hAnsiTheme="minorEastAsia" w:cs="Arial"/>
            <w:color w:val="auto"/>
            <w:u w:color="FFFFFF" w:themeColor="background1"/>
            <w:shd w:val="clear" w:color="auto" w:fill="FFFFFF"/>
          </w:rPr>
          <w:t>粉红葡萄酒</w:t>
        </w:r>
      </w:hyperlink>
      <w:r w:rsidR="00E96EC2" w:rsidRPr="00B0614A">
        <w:rPr>
          <w:rFonts w:asciiTheme="minorEastAsia" w:eastAsiaTheme="minorEastAsia" w:hAnsiTheme="minorEastAsia" w:cs="Arial"/>
          <w:u w:color="FFFFFF" w:themeColor="background1"/>
          <w:shd w:val="clear" w:color="auto" w:fill="FFFFFF"/>
        </w:rPr>
        <w:t>三类。其中红葡萄酒又可细分为</w:t>
      </w:r>
      <w:hyperlink r:id="rId48" w:tgtFrame="_blank" w:history="1">
        <w:r w:rsidR="00E96EC2" w:rsidRPr="00B0614A">
          <w:rPr>
            <w:rStyle w:val="aa"/>
            <w:rFonts w:asciiTheme="minorEastAsia" w:eastAsiaTheme="minorEastAsia" w:hAnsiTheme="minorEastAsia" w:cs="Arial"/>
            <w:color w:val="auto"/>
            <w:u w:color="FFFFFF" w:themeColor="background1"/>
            <w:shd w:val="clear" w:color="auto" w:fill="FFFFFF"/>
          </w:rPr>
          <w:t>干红葡萄酒</w:t>
        </w:r>
      </w:hyperlink>
      <w:r w:rsidR="00E96EC2" w:rsidRPr="00B0614A">
        <w:rPr>
          <w:rFonts w:asciiTheme="minorEastAsia" w:eastAsiaTheme="minorEastAsia" w:hAnsiTheme="minorEastAsia" w:cs="Arial"/>
          <w:u w:color="FFFFFF" w:themeColor="background1"/>
          <w:shd w:val="clear" w:color="auto" w:fill="FFFFFF"/>
        </w:rPr>
        <w:t>、半干红葡萄酒、半甜红葡萄酒和甜红葡萄酒，</w:t>
      </w:r>
      <w:hyperlink r:id="rId49" w:tgtFrame="_blank" w:history="1">
        <w:r w:rsidR="00E96EC2" w:rsidRPr="00B0614A">
          <w:rPr>
            <w:rStyle w:val="aa"/>
            <w:rFonts w:asciiTheme="minorEastAsia" w:eastAsiaTheme="minorEastAsia" w:hAnsiTheme="minorEastAsia" w:cs="Arial"/>
            <w:color w:val="auto"/>
            <w:u w:color="FFFFFF" w:themeColor="background1"/>
            <w:shd w:val="clear" w:color="auto" w:fill="FFFFFF"/>
          </w:rPr>
          <w:t>白葡萄酒</w:t>
        </w:r>
      </w:hyperlink>
      <w:r w:rsidR="00E96EC2" w:rsidRPr="00B0614A">
        <w:rPr>
          <w:rFonts w:asciiTheme="minorEastAsia" w:eastAsiaTheme="minorEastAsia" w:hAnsiTheme="minorEastAsia" w:cs="Arial"/>
          <w:u w:color="FFFFFF" w:themeColor="background1"/>
          <w:shd w:val="clear" w:color="auto" w:fill="FFFFFF"/>
        </w:rPr>
        <w:t>则细分为</w:t>
      </w:r>
      <w:hyperlink r:id="rId50" w:tgtFrame="_blank" w:history="1">
        <w:r w:rsidR="00E96EC2" w:rsidRPr="00B0614A">
          <w:rPr>
            <w:rStyle w:val="aa"/>
            <w:rFonts w:asciiTheme="minorEastAsia" w:eastAsiaTheme="minorEastAsia" w:hAnsiTheme="minorEastAsia" w:cs="Arial"/>
            <w:color w:val="auto"/>
            <w:u w:color="FFFFFF" w:themeColor="background1"/>
            <w:shd w:val="clear" w:color="auto" w:fill="FFFFFF"/>
          </w:rPr>
          <w:t>干白</w:t>
        </w:r>
      </w:hyperlink>
      <w:r w:rsidR="00E96EC2" w:rsidRPr="00B0614A">
        <w:rPr>
          <w:rFonts w:asciiTheme="minorEastAsia" w:eastAsiaTheme="minorEastAsia" w:hAnsiTheme="minorEastAsia" w:cs="Arial"/>
          <w:u w:color="FFFFFF" w:themeColor="background1"/>
          <w:shd w:val="clear" w:color="auto" w:fill="FFFFFF"/>
        </w:rPr>
        <w:t>葡萄酒、半干白葡萄酒、半甜白葡萄酒和甜白葡萄酒。</w:t>
      </w:r>
    </w:p>
    <w:p w:rsidR="00E96EC2"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hint="eastAsia"/>
          <w:u w:color="FFFFFF" w:themeColor="background1"/>
          <w:shd w:val="clear" w:color="auto" w:fill="FFFFFF"/>
        </w:rPr>
        <w:t>59</w:t>
      </w:r>
      <w:r w:rsidR="00E96EC2" w:rsidRPr="00B0614A">
        <w:rPr>
          <w:rFonts w:asciiTheme="minorEastAsia" w:eastAsiaTheme="minorEastAsia" w:hAnsiTheme="minorEastAsia" w:cs="Arial" w:hint="eastAsia"/>
          <w:u w:color="FFFFFF" w:themeColor="background1"/>
          <w:shd w:val="clear" w:color="auto" w:fill="FFFFFF"/>
        </w:rPr>
        <w:t>、</w:t>
      </w:r>
      <w:r w:rsidR="00E96EC2" w:rsidRPr="00B0614A">
        <w:rPr>
          <w:rFonts w:asciiTheme="minorEastAsia" w:eastAsiaTheme="minorEastAsia" w:hAnsiTheme="minorEastAsia" w:cs="Arial"/>
          <w:shd w:val="clear" w:color="auto" w:fill="FFFFFF"/>
        </w:rPr>
        <w:t>随着人们生活水平的提高和生活品质的逐渐完善，人们的消费观念有了很大的改变，加上中国传统上有饮酒的习惯，葡萄酒又适合于消费市场，并且葡萄酒带来的高贵、浪漫等寓意，以及葡萄酒庄园、葡萄酒社交等的熏陶，使葡萄酒逐渐成为人们首选酒种。</w:t>
      </w:r>
    </w:p>
    <w:p w:rsidR="004A09A1"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60</w:t>
      </w:r>
      <w:r w:rsidR="004A09A1" w:rsidRPr="00B0614A">
        <w:rPr>
          <w:rFonts w:asciiTheme="minorEastAsia" w:eastAsiaTheme="minorEastAsia" w:hAnsiTheme="minorEastAsia" w:cs="Arial" w:hint="eastAsia"/>
        </w:rPr>
        <w:t>、红酒酿造过程：</w:t>
      </w:r>
    </w:p>
    <w:p w:rsidR="004A09A1" w:rsidRPr="00B0614A" w:rsidRDefault="004A09A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lastRenderedPageBreak/>
        <w:t>（</w:t>
      </w:r>
      <w:r w:rsidRPr="00B0614A">
        <w:rPr>
          <w:rFonts w:asciiTheme="minorEastAsia" w:eastAsiaTheme="minorEastAsia" w:hAnsiTheme="minorEastAsia" w:cs="Arial"/>
        </w:rPr>
        <w:t>一</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、先去梗，把葡萄果粒从梳子状的枝梗上取下来。因枝梗含有特别多的单宁酸，在酒液中有一股令人不快的味道。</w:t>
      </w:r>
    </w:p>
    <w:p w:rsidR="004A09A1" w:rsidRPr="00B0614A" w:rsidRDefault="004A09A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二</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、压榨果粒。酿制红酒的时候，葡萄皮和葡萄肉是同时压榨的，红酒中所含的红色色素，就是在压榨葡萄皮的时候释放出的，所以红酒的色泽才是红的。</w:t>
      </w:r>
    </w:p>
    <w:p w:rsidR="004A09A1" w:rsidRPr="00B0614A" w:rsidRDefault="004A09A1"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hint="eastAsia"/>
        </w:rPr>
        <w:t>(</w:t>
      </w:r>
      <w:r w:rsidRPr="00B0614A">
        <w:rPr>
          <w:rFonts w:asciiTheme="minorEastAsia" w:eastAsiaTheme="minorEastAsia" w:hAnsiTheme="minorEastAsia" w:cs="Arial"/>
        </w:rPr>
        <w:t>三</w:t>
      </w:r>
      <w:r w:rsidRPr="00B0614A">
        <w:rPr>
          <w:rFonts w:asciiTheme="minorEastAsia" w:eastAsiaTheme="minorEastAsia" w:hAnsiTheme="minorEastAsia" w:cs="Arial" w:hint="eastAsia"/>
        </w:rPr>
        <w:t>)</w:t>
      </w:r>
      <w:r w:rsidRPr="00B0614A">
        <w:rPr>
          <w:rFonts w:asciiTheme="minorEastAsia" w:eastAsiaTheme="minorEastAsia" w:hAnsiTheme="minorEastAsia" w:cs="Arial"/>
        </w:rPr>
        <w:t>、榨</w:t>
      </w:r>
      <w:r w:rsidRPr="00B0614A">
        <w:rPr>
          <w:rFonts w:asciiTheme="minorEastAsia" w:eastAsiaTheme="minorEastAsia" w:hAnsiTheme="minorEastAsia" w:cs="Arial"/>
          <w:u w:color="FFFFFF" w:themeColor="background1"/>
        </w:rPr>
        <w:t>汁和</w:t>
      </w:r>
      <w:hyperlink r:id="rId51" w:tgtFrame="_blank" w:history="1">
        <w:r w:rsidRPr="00B0614A">
          <w:rPr>
            <w:rStyle w:val="aa"/>
            <w:rFonts w:asciiTheme="minorEastAsia" w:eastAsiaTheme="minorEastAsia" w:hAnsiTheme="minorEastAsia" w:cs="Arial"/>
            <w:color w:val="auto"/>
            <w:u w:color="FFFFFF" w:themeColor="background1"/>
          </w:rPr>
          <w:t>发酵</w:t>
        </w:r>
      </w:hyperlink>
      <w:r w:rsidRPr="00B0614A">
        <w:rPr>
          <w:rFonts w:asciiTheme="minorEastAsia" w:eastAsiaTheme="minorEastAsia" w:hAnsiTheme="minorEastAsia" w:cs="Arial"/>
          <w:u w:color="FFFFFF" w:themeColor="background1"/>
        </w:rPr>
        <w:t>。经过榨汁后，就可得到酿酒的原料——</w:t>
      </w:r>
      <w:hyperlink r:id="rId52" w:tgtFrame="_blank" w:history="1">
        <w:r w:rsidRPr="00B0614A">
          <w:rPr>
            <w:rStyle w:val="aa"/>
            <w:rFonts w:asciiTheme="minorEastAsia" w:eastAsiaTheme="minorEastAsia" w:hAnsiTheme="minorEastAsia" w:cs="Arial"/>
            <w:color w:val="auto"/>
            <w:u w:color="FFFFFF" w:themeColor="background1"/>
          </w:rPr>
          <w:t>葡萄汁</w:t>
        </w:r>
      </w:hyperlink>
      <w:r w:rsidRPr="00B0614A">
        <w:rPr>
          <w:rFonts w:asciiTheme="minorEastAsia" w:eastAsiaTheme="minorEastAsia" w:hAnsiTheme="minorEastAsia" w:cs="Arial"/>
          <w:u w:color="FFFFFF" w:themeColor="background1"/>
        </w:rPr>
        <w:t>。有了酒汁就可酿制好酒。葡萄酒是透过发酵作用而得的产物。经过发酵，葡萄中所含的糖份会逐渐转成酒精和</w:t>
      </w:r>
      <w:hyperlink r:id="rId53" w:tgtFrame="_blank" w:history="1">
        <w:r w:rsidRPr="00B0614A">
          <w:rPr>
            <w:rStyle w:val="aa"/>
            <w:rFonts w:asciiTheme="minorEastAsia" w:eastAsiaTheme="minorEastAsia" w:hAnsiTheme="minorEastAsia" w:cs="Arial"/>
            <w:color w:val="auto"/>
            <w:u w:color="FFFFFF" w:themeColor="background1"/>
          </w:rPr>
          <w:t>二氧化碳</w:t>
        </w:r>
      </w:hyperlink>
      <w:r w:rsidRPr="00B0614A">
        <w:rPr>
          <w:rFonts w:asciiTheme="minorEastAsia" w:eastAsiaTheme="minorEastAsia" w:hAnsiTheme="minorEastAsia" w:cs="Arial"/>
          <w:u w:color="FFFFFF" w:themeColor="background1"/>
        </w:rPr>
        <w:t>。因此，在发酵过程中，糖分越来越少，而酒精度则越来越高。通过缓慢的发酵过程，可酿出口味芳香细致的红葡萄酒。</w:t>
      </w:r>
    </w:p>
    <w:p w:rsidR="004A09A1" w:rsidRPr="00B0614A" w:rsidRDefault="004A09A1"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hint="eastAsia"/>
          <w:u w:color="FFFFFF" w:themeColor="background1"/>
        </w:rPr>
        <w:t>(</w:t>
      </w:r>
      <w:r w:rsidRPr="00B0614A">
        <w:rPr>
          <w:rFonts w:asciiTheme="minorEastAsia" w:eastAsiaTheme="minorEastAsia" w:hAnsiTheme="minorEastAsia" w:cs="Arial"/>
          <w:u w:color="FFFFFF" w:themeColor="background1"/>
        </w:rPr>
        <w:t>四</w:t>
      </w:r>
      <w:r w:rsidRPr="00B0614A">
        <w:rPr>
          <w:rFonts w:asciiTheme="minorEastAsia" w:eastAsiaTheme="minorEastAsia" w:hAnsiTheme="minorEastAsia" w:cs="Arial" w:hint="eastAsia"/>
          <w:u w:color="FFFFFF" w:themeColor="background1"/>
        </w:rPr>
        <w:t>)</w:t>
      </w:r>
      <w:r w:rsidRPr="00B0614A">
        <w:rPr>
          <w:rFonts w:asciiTheme="minorEastAsia" w:eastAsiaTheme="minorEastAsia" w:hAnsiTheme="minorEastAsia" w:cs="Arial"/>
          <w:u w:color="FFFFFF" w:themeColor="background1"/>
        </w:rPr>
        <w:t>、添加</w:t>
      </w:r>
      <w:hyperlink r:id="rId54" w:tgtFrame="_blank" w:history="1">
        <w:r w:rsidRPr="00B0614A">
          <w:rPr>
            <w:rStyle w:val="aa"/>
            <w:rFonts w:asciiTheme="minorEastAsia" w:eastAsiaTheme="minorEastAsia" w:hAnsiTheme="minorEastAsia" w:cs="Arial"/>
            <w:color w:val="auto"/>
            <w:u w:color="FFFFFF" w:themeColor="background1"/>
          </w:rPr>
          <w:t>二氧化硫</w:t>
        </w:r>
      </w:hyperlink>
      <w:r w:rsidRPr="00B0614A">
        <w:rPr>
          <w:rFonts w:asciiTheme="minorEastAsia" w:eastAsiaTheme="minorEastAsia" w:hAnsiTheme="minorEastAsia" w:cs="Arial"/>
          <w:u w:color="FFFFFF" w:themeColor="background1"/>
        </w:rPr>
        <w:t>。要想保持葡萄酒的果味和鲜度，第二次沉淀要4至6周。沉淀的次数和时间上的顺序，就视所要达到的口味了。</w:t>
      </w:r>
    </w:p>
    <w:p w:rsidR="004A09A1" w:rsidRPr="00B0614A" w:rsidRDefault="004A09A1"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hint="eastAsia"/>
          <w:u w:color="FFFFFF" w:themeColor="background1"/>
        </w:rPr>
        <w:t>(</w:t>
      </w:r>
      <w:r w:rsidRPr="00B0614A">
        <w:rPr>
          <w:rFonts w:asciiTheme="minorEastAsia" w:eastAsiaTheme="minorEastAsia" w:hAnsiTheme="minorEastAsia" w:cs="Arial"/>
          <w:u w:color="FFFFFF" w:themeColor="background1"/>
        </w:rPr>
        <w:t>五</w:t>
      </w:r>
      <w:r w:rsidRPr="00B0614A">
        <w:rPr>
          <w:rFonts w:asciiTheme="minorEastAsia" w:eastAsiaTheme="minorEastAsia" w:hAnsiTheme="minorEastAsia" w:cs="Arial" w:hint="eastAsia"/>
          <w:u w:color="FFFFFF" w:themeColor="background1"/>
        </w:rPr>
        <w:t>)</w:t>
      </w:r>
      <w:r w:rsidRPr="00B0614A">
        <w:rPr>
          <w:rFonts w:asciiTheme="minorEastAsia" w:eastAsiaTheme="minorEastAsia" w:hAnsiTheme="minorEastAsia" w:cs="Arial"/>
          <w:u w:color="FFFFFF" w:themeColor="background1"/>
        </w:rPr>
        <w:t>、葡萄酒在桶中存了3至9个月以后，就要装瓶了。</w:t>
      </w:r>
    </w:p>
    <w:p w:rsidR="004A09A1"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61</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shd w:val="clear" w:color="auto" w:fill="FFFFFF"/>
        </w:rPr>
        <w:t>红葡萄酒并不是年份越老就越好。红酒上面的年份是指用当年的葡萄所酿造的。大部分（99%）的葡萄酒不具有陈年能力，最佳饮用期视不同的酒而不同，一般在2--10年之间。只有少部分特别好的葡萄酒才具有陈年能力。一些法国意大利的顶级红酒的陈年能力有数十年甚至上百年。</w:t>
      </w:r>
    </w:p>
    <w:p w:rsidR="00E96EC2"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rPr>
        <w:t>62</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shd w:val="clear" w:color="auto" w:fill="FFFFFF"/>
        </w:rPr>
        <w:t>所谓干型葡萄酒（干白、干红）仅指</w:t>
      </w:r>
      <w:hyperlink r:id="rId55" w:tgtFrame="_blank" w:history="1">
        <w:r w:rsidR="004A09A1" w:rsidRPr="00B0614A">
          <w:rPr>
            <w:rStyle w:val="aa"/>
            <w:rFonts w:asciiTheme="minorEastAsia" w:eastAsiaTheme="minorEastAsia" w:hAnsiTheme="minorEastAsia" w:cs="Arial"/>
            <w:color w:val="auto"/>
            <w:shd w:val="clear" w:color="auto" w:fill="FFFFFF"/>
          </w:rPr>
          <w:t>葡萄酒</w:t>
        </w:r>
      </w:hyperlink>
      <w:r w:rsidR="004A09A1" w:rsidRPr="00B0614A">
        <w:rPr>
          <w:rFonts w:asciiTheme="minorEastAsia" w:eastAsiaTheme="minorEastAsia" w:hAnsiTheme="minorEastAsia" w:cs="Arial"/>
          <w:shd w:val="clear" w:color="auto" w:fill="FFFFFF"/>
        </w:rPr>
        <w:t>中含糖量的多少，并没有其他的含义。按照标准的规定，干型葡萄酒的含糖量在4.0g/L以下。由于这种类型的酒含糖量低，没有甜味，所以更多地表现出葡萄的果香、</w:t>
      </w:r>
      <w:hyperlink r:id="rId56" w:tgtFrame="_blank" w:history="1">
        <w:r w:rsidR="004A09A1" w:rsidRPr="00B0614A">
          <w:rPr>
            <w:rStyle w:val="aa"/>
            <w:rFonts w:asciiTheme="minorEastAsia" w:eastAsiaTheme="minorEastAsia" w:hAnsiTheme="minorEastAsia" w:cs="Arial"/>
            <w:color w:val="auto"/>
            <w:shd w:val="clear" w:color="auto" w:fill="FFFFFF"/>
          </w:rPr>
          <w:t>发酵</w:t>
        </w:r>
      </w:hyperlink>
      <w:r w:rsidR="004A09A1" w:rsidRPr="00B0614A">
        <w:rPr>
          <w:rFonts w:asciiTheme="minorEastAsia" w:eastAsiaTheme="minorEastAsia" w:hAnsiTheme="minorEastAsia" w:cs="Arial"/>
          <w:shd w:val="clear" w:color="auto" w:fill="FFFFFF"/>
        </w:rPr>
        <w:t>产生的酒香和陈酿留下的醇香。传统意义上的葡萄酒都是甜型葡萄酒，含糖量都在50.0g/L以上</w:t>
      </w:r>
      <w:r w:rsidR="004A09A1" w:rsidRPr="00B0614A">
        <w:rPr>
          <w:rFonts w:asciiTheme="minorEastAsia" w:eastAsiaTheme="minorEastAsia" w:hAnsiTheme="minorEastAsia" w:cs="Arial" w:hint="eastAsia"/>
          <w:shd w:val="clear" w:color="auto" w:fill="FFFFFF"/>
        </w:rPr>
        <w:t>。</w:t>
      </w:r>
    </w:p>
    <w:p w:rsidR="004A09A1"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63</w:t>
      </w:r>
      <w:r w:rsidR="004A09A1" w:rsidRPr="00B0614A">
        <w:rPr>
          <w:rFonts w:asciiTheme="minorEastAsia" w:eastAsiaTheme="minorEastAsia" w:hAnsiTheme="minorEastAsia" w:cs="Arial" w:hint="eastAsia"/>
          <w:shd w:val="clear" w:color="auto" w:fill="FFFFFF"/>
        </w:rPr>
        <w:t>、</w:t>
      </w:r>
      <w:r w:rsidR="004A09A1" w:rsidRPr="00B0614A">
        <w:rPr>
          <w:rFonts w:asciiTheme="minorEastAsia" w:eastAsiaTheme="minorEastAsia" w:hAnsiTheme="minorEastAsia" w:cs="Arial"/>
          <w:shd w:val="clear" w:color="auto" w:fill="FFFFFF"/>
        </w:rPr>
        <w:t>葡萄酒被称为是“整个世界历史长河中，未曾间也非使用的最古老饮料和最主要的药物”。对于女性来说，红酒有滋补、助消化、美容抗衰老等作用。每天少量喝点红葡萄酒的好处很多，最近有研究发现，喝红酒还能减少人们罹患肺癌的风险。</w:t>
      </w:r>
    </w:p>
    <w:p w:rsidR="005C5944"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64</w:t>
      </w:r>
      <w:r w:rsidR="005C5944" w:rsidRPr="00B0614A">
        <w:rPr>
          <w:rFonts w:asciiTheme="minorEastAsia" w:eastAsiaTheme="minorEastAsia" w:hAnsiTheme="minorEastAsia" w:cs="Arial" w:hint="eastAsia"/>
          <w:shd w:val="clear" w:color="auto" w:fill="FFFFFF"/>
        </w:rPr>
        <w:t>、</w:t>
      </w:r>
      <w:r w:rsidR="005C5944" w:rsidRPr="00B0614A">
        <w:rPr>
          <w:rFonts w:asciiTheme="minorEastAsia" w:eastAsiaTheme="minorEastAsia" w:hAnsiTheme="minorEastAsia" w:cs="Arial"/>
          <w:shd w:val="clear" w:color="auto" w:fill="FFFFFF"/>
        </w:rPr>
        <w:t>饮料是指以水为基本原料，由不同的配方和制造工艺生产出来，供人们直接饮用的液体食品。 饮料除提供水分外，由于在不同品种的饮料中含有不等量的糖、酸、乳以及各种氨基酸、维生素、无机盐等营养成分，因此有一定的营养。</w:t>
      </w:r>
    </w:p>
    <w:p w:rsidR="005C5944"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65</w:t>
      </w:r>
      <w:r w:rsidR="005C5944" w:rsidRPr="00B0614A">
        <w:rPr>
          <w:rFonts w:asciiTheme="minorEastAsia" w:eastAsiaTheme="minorEastAsia" w:hAnsiTheme="minorEastAsia" w:cs="Arial" w:hint="eastAsia"/>
          <w:shd w:val="clear" w:color="auto" w:fill="FFFFFF"/>
        </w:rPr>
        <w:t>、</w:t>
      </w:r>
      <w:r w:rsidR="005C5944" w:rsidRPr="00B0614A">
        <w:rPr>
          <w:rFonts w:asciiTheme="minorEastAsia" w:eastAsiaTheme="minorEastAsia" w:hAnsiTheme="minorEastAsia" w:cs="Arial"/>
          <w:shd w:val="clear" w:color="auto" w:fill="FFFFFF"/>
        </w:rPr>
        <w:t>饮料一般分为不含酒精饮料和含酒精饮料。</w:t>
      </w:r>
    </w:p>
    <w:p w:rsidR="005C5944"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66</w:t>
      </w:r>
      <w:r w:rsidR="005C5944" w:rsidRPr="00B0614A">
        <w:rPr>
          <w:rFonts w:asciiTheme="minorEastAsia" w:eastAsiaTheme="minorEastAsia" w:hAnsiTheme="minorEastAsia" w:cs="Arial" w:hint="eastAsia"/>
          <w:shd w:val="clear" w:color="auto" w:fill="FFFFFF"/>
        </w:rPr>
        <w:t>、</w:t>
      </w:r>
      <w:r w:rsidR="005C5944" w:rsidRPr="00B0614A">
        <w:rPr>
          <w:rFonts w:asciiTheme="minorEastAsia" w:eastAsiaTheme="minorEastAsia" w:hAnsiTheme="minorEastAsia" w:cs="Arial"/>
          <w:shd w:val="clear" w:color="auto" w:fill="FFFFFF"/>
        </w:rPr>
        <w:t>《中国软饮料分类标准》中的功能性饮料，又称健康饮料，是指通过调整饮料中天然营养素的成分和含量比例，以适应某些特殊人群营养需要的饮品。保健/功能性饮料是由食品和药物管理局（FDA）监管。</w:t>
      </w:r>
    </w:p>
    <w:p w:rsidR="005C5944"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67</w:t>
      </w:r>
      <w:r w:rsidR="005C5944" w:rsidRPr="00B0614A">
        <w:rPr>
          <w:rFonts w:asciiTheme="minorEastAsia" w:eastAsiaTheme="minorEastAsia" w:hAnsiTheme="minorEastAsia" w:cs="Arial" w:hint="eastAsia"/>
          <w:shd w:val="clear" w:color="auto" w:fill="FFFFFF"/>
        </w:rPr>
        <w:t>、</w:t>
      </w:r>
      <w:r w:rsidR="005C5944" w:rsidRPr="00B0614A">
        <w:rPr>
          <w:rFonts w:asciiTheme="minorEastAsia" w:eastAsiaTheme="minorEastAsia" w:hAnsiTheme="minorEastAsia" w:cs="Arial"/>
          <w:shd w:val="clear" w:color="auto" w:fill="FFFFFF"/>
        </w:rPr>
        <w:t>功能性饮料分为营养素饮料、运动饮料和其它特殊用途饮料三类。</w:t>
      </w:r>
    </w:p>
    <w:p w:rsidR="005C5944"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68</w:t>
      </w:r>
      <w:r w:rsidR="005C5944" w:rsidRPr="00B0614A">
        <w:rPr>
          <w:rFonts w:asciiTheme="minorEastAsia" w:eastAsiaTheme="minorEastAsia" w:hAnsiTheme="minorEastAsia" w:cs="Arial" w:hint="eastAsia"/>
          <w:shd w:val="clear" w:color="auto" w:fill="FFFFFF"/>
        </w:rPr>
        <w:t>、</w:t>
      </w:r>
      <w:r w:rsidR="005C5944" w:rsidRPr="00B0614A">
        <w:rPr>
          <w:rFonts w:asciiTheme="minorEastAsia" w:eastAsiaTheme="minorEastAsia" w:hAnsiTheme="minorEastAsia" w:cs="Arial"/>
          <w:shd w:val="clear" w:color="auto" w:fill="FFFFFF"/>
        </w:rPr>
        <w:t>随着人们健康消费意识的升级，果汁饮料、茶饮料等市场出现快速增长的态势，而</w:t>
      </w:r>
      <w:hyperlink r:id="rId57" w:tgtFrame="_blank" w:history="1">
        <w:r w:rsidR="005C5944" w:rsidRPr="00B0614A">
          <w:rPr>
            <w:rStyle w:val="aa"/>
            <w:rFonts w:asciiTheme="minorEastAsia" w:eastAsiaTheme="minorEastAsia" w:hAnsiTheme="minorEastAsia" w:cs="Arial"/>
            <w:color w:val="auto"/>
            <w:shd w:val="clear" w:color="auto" w:fill="FFFFFF"/>
          </w:rPr>
          <w:t>碳酸饮料</w:t>
        </w:r>
      </w:hyperlink>
      <w:r w:rsidR="005C5944" w:rsidRPr="00B0614A">
        <w:rPr>
          <w:rFonts w:asciiTheme="minorEastAsia" w:eastAsiaTheme="minorEastAsia" w:hAnsiTheme="minorEastAsia" w:cs="Arial"/>
          <w:shd w:val="clear" w:color="auto" w:fill="FFFFFF"/>
        </w:rPr>
        <w:t>市场则出现了萎缩。中投顾问发布的《2010-2015年中国饮料行业投资分析及前景预测报告》显示，2008年，</w:t>
      </w:r>
      <w:hyperlink r:id="rId58" w:tgtFrame="_blank" w:history="1">
        <w:r w:rsidR="005C5944" w:rsidRPr="00B0614A">
          <w:rPr>
            <w:rStyle w:val="aa"/>
            <w:rFonts w:asciiTheme="minorEastAsia" w:eastAsiaTheme="minorEastAsia" w:hAnsiTheme="minorEastAsia" w:cs="Arial"/>
            <w:color w:val="auto"/>
            <w:shd w:val="clear" w:color="auto" w:fill="FFFFFF"/>
          </w:rPr>
          <w:t>可口可乐</w:t>
        </w:r>
      </w:hyperlink>
      <w:r w:rsidR="005C5944" w:rsidRPr="00B0614A">
        <w:rPr>
          <w:rFonts w:asciiTheme="minorEastAsia" w:eastAsiaTheme="minorEastAsia" w:hAnsiTheme="minorEastAsia" w:cs="Arial"/>
          <w:shd w:val="clear" w:color="auto" w:fill="FFFFFF"/>
        </w:rPr>
        <w:t>的</w:t>
      </w:r>
      <w:hyperlink r:id="rId59" w:tgtFrame="_blank" w:history="1">
        <w:r w:rsidR="005C5944" w:rsidRPr="00B0614A">
          <w:rPr>
            <w:rStyle w:val="aa"/>
            <w:rFonts w:asciiTheme="minorEastAsia" w:eastAsiaTheme="minorEastAsia" w:hAnsiTheme="minorEastAsia" w:cs="Arial"/>
            <w:color w:val="auto"/>
            <w:shd w:val="clear" w:color="auto" w:fill="FFFFFF"/>
          </w:rPr>
          <w:t>碳酸</w:t>
        </w:r>
      </w:hyperlink>
      <w:r w:rsidR="005C5944" w:rsidRPr="00B0614A">
        <w:rPr>
          <w:rFonts w:asciiTheme="minorEastAsia" w:eastAsiaTheme="minorEastAsia" w:hAnsiTheme="minorEastAsia" w:cs="Arial"/>
          <w:shd w:val="clear" w:color="auto" w:fill="FFFFFF"/>
        </w:rPr>
        <w:t>类饮料在北美地区销售量同比减少3%，但是非碳酸类饮料销售量同比增长5%。</w:t>
      </w:r>
    </w:p>
    <w:p w:rsidR="004A09A1"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lastRenderedPageBreak/>
        <w:t>69</w:t>
      </w:r>
      <w:r w:rsidR="004A09A1" w:rsidRPr="00B0614A">
        <w:rPr>
          <w:rFonts w:asciiTheme="minorEastAsia" w:eastAsiaTheme="minorEastAsia" w:hAnsiTheme="minorEastAsia" w:cs="Arial" w:hint="eastAsia"/>
          <w:shd w:val="clear" w:color="auto" w:fill="FFFFFF"/>
        </w:rPr>
        <w:t>、</w:t>
      </w:r>
      <w:r w:rsidR="004A09A1" w:rsidRPr="00B0614A">
        <w:rPr>
          <w:rFonts w:asciiTheme="minorEastAsia" w:eastAsiaTheme="minorEastAsia" w:hAnsiTheme="minorEastAsia" w:cs="Arial"/>
          <w:shd w:val="clear" w:color="auto" w:fill="FFFFFF"/>
        </w:rPr>
        <w:t>运动饮料，中国于1994年颁布了运动饮料的国家标准(2000年修订)，标准中将运动饮料定义为，营养素的组分和含量能适应运动员或参加体育锻炼、体力劳动人群的生理特点、特殊营养需要的软饮料。</w:t>
      </w:r>
    </w:p>
    <w:p w:rsidR="004A09A1"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70</w:t>
      </w:r>
      <w:r w:rsidR="004A09A1" w:rsidRPr="00B0614A">
        <w:rPr>
          <w:rFonts w:asciiTheme="minorEastAsia" w:eastAsiaTheme="minorEastAsia" w:hAnsiTheme="minorEastAsia" w:cs="Arial" w:hint="eastAsia"/>
          <w:shd w:val="clear" w:color="auto" w:fill="FFFFFF"/>
        </w:rPr>
        <w:t>、</w:t>
      </w:r>
      <w:r w:rsidR="004A09A1" w:rsidRPr="00B0614A">
        <w:rPr>
          <w:rFonts w:asciiTheme="minorEastAsia" w:eastAsiaTheme="minorEastAsia" w:hAnsiTheme="minorEastAsia" w:cs="Arial"/>
          <w:shd w:val="clear" w:color="auto" w:fill="FFFFFF"/>
        </w:rPr>
        <w:t>运动饮料能及时补充水分，维持体液正常平衡；迅速补充能量，维持血糖稳定；及时补充无机盐，维持电解质和酸碱平衡，改善人体的代谢和调节能力。</w:t>
      </w:r>
    </w:p>
    <w:p w:rsidR="004A09A1"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71</w:t>
      </w:r>
      <w:r w:rsidR="004A09A1" w:rsidRPr="00B0614A">
        <w:rPr>
          <w:rFonts w:asciiTheme="minorEastAsia" w:eastAsiaTheme="minorEastAsia" w:hAnsiTheme="minorEastAsia" w:cs="Arial" w:hint="eastAsia"/>
          <w:shd w:val="clear" w:color="auto" w:fill="FFFFFF"/>
        </w:rPr>
        <w:t>、</w:t>
      </w:r>
      <w:r w:rsidR="004A09A1" w:rsidRPr="00B0614A">
        <w:rPr>
          <w:rFonts w:asciiTheme="minorEastAsia" w:eastAsiaTheme="minorEastAsia" w:hAnsiTheme="minorEastAsia" w:cs="Arial"/>
          <w:shd w:val="clear" w:color="auto" w:fill="FFFFFF"/>
        </w:rPr>
        <w:t>运动饮料主要针对运动员或经常参加健身的人群，普通人如果每天的运动时间不超过1小时，就没有必要喝运动饮料，喝白水即可。从不良反应角度来说，不适宜人群盲目喝运动饮料，其中的各种电解质会加重血液、血管、肾脏负担，引起心脏负荷加大、血压升高，造成血管硬化、中风等，。肾脏功能不好者应禁用。</w:t>
      </w:r>
    </w:p>
    <w:p w:rsidR="004A09A1"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72</w:t>
      </w:r>
      <w:r w:rsidR="004A09A1" w:rsidRPr="00B0614A">
        <w:rPr>
          <w:rFonts w:asciiTheme="minorEastAsia" w:eastAsiaTheme="minorEastAsia" w:hAnsiTheme="minorEastAsia" w:cs="Arial" w:hint="eastAsia"/>
          <w:shd w:val="clear" w:color="auto" w:fill="FFFFFF"/>
        </w:rPr>
        <w:t>、十大饮料品牌：</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1</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、可口可乐（世界知名品牌）</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2</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、百事可乐（世界知名品牌）</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3</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、统一（中国名牌）</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4</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、娃哈哈（中国名牌，中国驰名商标）</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5</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、汇源（中国名牌，中国驰名商标）</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6</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、乐百氏（中国驰名商标，</w:t>
      </w:r>
      <w:hyperlink r:id="rId60" w:tgtFrame="_blank" w:history="1">
        <w:r w:rsidR="004A09A1" w:rsidRPr="00B0614A">
          <w:rPr>
            <w:rStyle w:val="aa"/>
            <w:rFonts w:asciiTheme="minorEastAsia" w:eastAsiaTheme="minorEastAsia" w:hAnsiTheme="minorEastAsia" w:cs="Arial"/>
            <w:color w:val="auto"/>
          </w:rPr>
          <w:t>绿色食品</w:t>
        </w:r>
      </w:hyperlink>
      <w:r w:rsidR="004A09A1" w:rsidRPr="00B0614A">
        <w:rPr>
          <w:rFonts w:asciiTheme="minorEastAsia" w:eastAsiaTheme="minorEastAsia" w:hAnsiTheme="minorEastAsia" w:cs="Arial"/>
        </w:rPr>
        <w:t>）</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7</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、露露（中国驰名商标，中国名牌）</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8</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、旭日升（中国驰名商标，绿色食品）</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9</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、椰树（中国驰名商标，中国名牌）</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10</w:t>
      </w:r>
      <w:r w:rsidR="004A09A1" w:rsidRPr="00B0614A">
        <w:rPr>
          <w:rFonts w:asciiTheme="minorEastAsia" w:eastAsiaTheme="minorEastAsia" w:hAnsiTheme="minorEastAsia" w:cs="Arial" w:hint="eastAsia"/>
        </w:rPr>
        <w:t>）</w:t>
      </w:r>
      <w:r w:rsidR="004A09A1" w:rsidRPr="00B0614A">
        <w:rPr>
          <w:rFonts w:asciiTheme="minorEastAsia" w:eastAsiaTheme="minorEastAsia" w:hAnsiTheme="minorEastAsia" w:cs="Arial"/>
        </w:rPr>
        <w:t>、康师傅</w:t>
      </w:r>
    </w:p>
    <w:p w:rsidR="00F40738"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shd w:val="clear" w:color="auto" w:fill="FFFFFF"/>
        </w:rPr>
        <w:t>73</w:t>
      </w:r>
      <w:r w:rsidR="005C5944" w:rsidRPr="00B0614A">
        <w:rPr>
          <w:rFonts w:asciiTheme="minorEastAsia" w:eastAsiaTheme="minorEastAsia" w:hAnsiTheme="minorEastAsia" w:cs="Arial" w:hint="eastAsia"/>
          <w:shd w:val="clear" w:color="auto" w:fill="FFFFFF"/>
        </w:rPr>
        <w:t>、</w:t>
      </w:r>
      <w:r w:rsidR="005C5944" w:rsidRPr="00B0614A">
        <w:rPr>
          <w:rFonts w:asciiTheme="minorEastAsia" w:eastAsiaTheme="minorEastAsia" w:hAnsiTheme="minorEastAsia" w:cs="Arial"/>
          <w:shd w:val="clear" w:color="auto" w:fill="FFFFFF"/>
        </w:rPr>
        <w:t>矿泉水是从地下深处自然涌出的或经人工揭露的、未受污染的地下矿水；含有一定量的矿物盐、微量元素或二氧化碳气体；在通常情况下，其化学成分、流量、水温等动态在天然波动范围内的相对稳定。矿泉水是在地层深部循环形成的，含有国家标准规定的矿物质及限定指标。</w:t>
      </w:r>
    </w:p>
    <w:p w:rsidR="005C5944"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74</w:t>
      </w:r>
      <w:r w:rsidR="005C5944" w:rsidRPr="00B0614A">
        <w:rPr>
          <w:rFonts w:asciiTheme="minorEastAsia" w:eastAsiaTheme="minorEastAsia" w:hAnsiTheme="minorEastAsia" w:cs="Arial"/>
        </w:rPr>
        <w:t xml:space="preserve">．按矿泉水特征组分达到国家标准的主要类型分为九大类： </w:t>
      </w:r>
    </w:p>
    <w:p w:rsidR="005C5944" w:rsidRPr="00B0614A" w:rsidRDefault="005C5944" w:rsidP="00B0614A">
      <w:pPr>
        <w:pStyle w:val="a7"/>
        <w:shd w:val="clear" w:color="auto" w:fill="FFFFFF"/>
        <w:spacing w:before="0" w:beforeAutospacing="0" w:after="0" w:afterAutospacing="0" w:line="360" w:lineRule="auto"/>
        <w:ind w:firstLine="480"/>
        <w:rPr>
          <w:rFonts w:asciiTheme="minorEastAsia" w:eastAsiaTheme="minorEastAsia" w:hAnsiTheme="minorEastAsia" w:cs="Arial"/>
        </w:rPr>
      </w:pPr>
      <w:r w:rsidRPr="00B0614A">
        <w:rPr>
          <w:rFonts w:asciiTheme="minorEastAsia" w:eastAsiaTheme="minorEastAsia" w:hAnsiTheme="minorEastAsia" w:hint="eastAsia"/>
        </w:rPr>
        <w:t>①</w:t>
      </w:r>
      <w:r w:rsidRPr="00B0614A">
        <w:rPr>
          <w:rFonts w:asciiTheme="minorEastAsia" w:eastAsiaTheme="minorEastAsia" w:hAnsiTheme="minorEastAsia" w:cs="Arial"/>
        </w:rPr>
        <w:t xml:space="preserve">偏硅酸矿泉水 </w:t>
      </w:r>
      <w:r w:rsidRPr="00B0614A">
        <w:rPr>
          <w:rFonts w:asciiTheme="minorEastAsia" w:eastAsiaTheme="minorEastAsia" w:hAnsiTheme="minorEastAsia" w:hint="eastAsia"/>
        </w:rPr>
        <w:t>②</w:t>
      </w:r>
      <w:r w:rsidRPr="00B0614A">
        <w:rPr>
          <w:rFonts w:asciiTheme="minorEastAsia" w:eastAsiaTheme="minorEastAsia" w:hAnsiTheme="minorEastAsia" w:cs="Arial"/>
        </w:rPr>
        <w:t xml:space="preserve">锶矿泉水 </w:t>
      </w:r>
      <w:r w:rsidRPr="00B0614A">
        <w:rPr>
          <w:rFonts w:asciiTheme="minorEastAsia" w:eastAsiaTheme="minorEastAsia" w:hAnsiTheme="minorEastAsia" w:hint="eastAsia"/>
        </w:rPr>
        <w:t>③</w:t>
      </w:r>
      <w:r w:rsidRPr="00B0614A">
        <w:rPr>
          <w:rFonts w:asciiTheme="minorEastAsia" w:eastAsiaTheme="minorEastAsia" w:hAnsiTheme="minorEastAsia" w:cs="Arial"/>
        </w:rPr>
        <w:t xml:space="preserve">锌（补锌产品，补锌资讯）矿泉水 </w:t>
      </w:r>
      <w:r w:rsidRPr="00B0614A">
        <w:rPr>
          <w:rFonts w:asciiTheme="minorEastAsia" w:eastAsiaTheme="minorEastAsia" w:hAnsiTheme="minorEastAsia" w:hint="eastAsia"/>
        </w:rPr>
        <w:t>④</w:t>
      </w:r>
      <w:r w:rsidRPr="00B0614A">
        <w:rPr>
          <w:rFonts w:asciiTheme="minorEastAsia" w:eastAsiaTheme="minorEastAsia" w:hAnsiTheme="minorEastAsia" w:cs="Arial"/>
        </w:rPr>
        <w:t xml:space="preserve">锂矿泉水 </w:t>
      </w:r>
      <w:r w:rsidRPr="00B0614A">
        <w:rPr>
          <w:rFonts w:asciiTheme="minorEastAsia" w:eastAsiaTheme="minorEastAsia" w:hAnsiTheme="minorEastAsia" w:hint="eastAsia"/>
        </w:rPr>
        <w:t>⑤</w:t>
      </w:r>
      <w:r w:rsidRPr="00B0614A">
        <w:rPr>
          <w:rFonts w:asciiTheme="minorEastAsia" w:eastAsiaTheme="minorEastAsia" w:hAnsiTheme="minorEastAsia" w:cs="Arial"/>
        </w:rPr>
        <w:t xml:space="preserve">硒矿泉水 </w:t>
      </w:r>
      <w:r w:rsidRPr="00B0614A">
        <w:rPr>
          <w:rFonts w:asciiTheme="minorEastAsia" w:eastAsiaTheme="minorEastAsia" w:hAnsiTheme="minorEastAsia" w:hint="eastAsia"/>
        </w:rPr>
        <w:t>⑥</w:t>
      </w:r>
      <w:r w:rsidRPr="00B0614A">
        <w:rPr>
          <w:rFonts w:asciiTheme="minorEastAsia" w:eastAsiaTheme="minorEastAsia" w:hAnsiTheme="minorEastAsia" w:cs="Arial"/>
        </w:rPr>
        <w:t xml:space="preserve">溴矿泉水 </w:t>
      </w:r>
      <w:r w:rsidRPr="00B0614A">
        <w:rPr>
          <w:rFonts w:asciiTheme="minorEastAsia" w:eastAsiaTheme="minorEastAsia" w:hAnsiTheme="minorEastAsia" w:hint="eastAsia"/>
        </w:rPr>
        <w:t>⑦</w:t>
      </w:r>
      <w:r w:rsidRPr="00B0614A">
        <w:rPr>
          <w:rFonts w:asciiTheme="minorEastAsia" w:eastAsiaTheme="minorEastAsia" w:hAnsiTheme="minorEastAsia" w:cs="Arial"/>
        </w:rPr>
        <w:t xml:space="preserve">碘矿泉水 </w:t>
      </w:r>
      <w:r w:rsidRPr="00B0614A">
        <w:rPr>
          <w:rFonts w:asciiTheme="minorEastAsia" w:eastAsiaTheme="minorEastAsia" w:hAnsiTheme="minorEastAsia" w:hint="eastAsia"/>
        </w:rPr>
        <w:t>⑧</w:t>
      </w:r>
      <w:r w:rsidRPr="00B0614A">
        <w:rPr>
          <w:rFonts w:asciiTheme="minorEastAsia" w:eastAsiaTheme="minorEastAsia" w:hAnsiTheme="minorEastAsia" w:cs="Arial"/>
        </w:rPr>
        <w:t>碳酸矿泉水</w:t>
      </w:r>
      <w:r w:rsidRPr="00B0614A">
        <w:rPr>
          <w:rFonts w:asciiTheme="minorEastAsia" w:eastAsiaTheme="minorEastAsia" w:hAnsiTheme="minorEastAsia" w:hint="eastAsia"/>
        </w:rPr>
        <w:t>⑨</w:t>
      </w:r>
      <w:r w:rsidRPr="00B0614A">
        <w:rPr>
          <w:rFonts w:asciiTheme="minorEastAsia" w:eastAsiaTheme="minorEastAsia" w:hAnsiTheme="minorEastAsia" w:cs="Arial"/>
        </w:rPr>
        <w:t>盐类矿泉水。</w:t>
      </w:r>
    </w:p>
    <w:p w:rsidR="005C5944"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rPr>
        <w:t>75</w:t>
      </w:r>
      <w:r w:rsidR="005C5944" w:rsidRPr="00B0614A">
        <w:rPr>
          <w:rFonts w:asciiTheme="minorEastAsia" w:eastAsiaTheme="minorEastAsia" w:hAnsiTheme="minorEastAsia" w:cs="Arial" w:hint="eastAsia"/>
        </w:rPr>
        <w:t>、如何选购矿泉水：</w:t>
      </w:r>
    </w:p>
    <w:p w:rsidR="005C5944" w:rsidRPr="00B0614A" w:rsidRDefault="005C5944"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rPr>
        <w:t>一看标签是否符合食品标签标注要求，看有无</w:t>
      </w:r>
      <w:hyperlink r:id="rId61" w:tgtFrame="_blank" w:history="1">
        <w:r w:rsidRPr="00B0614A">
          <w:rPr>
            <w:rStyle w:val="aa"/>
            <w:rFonts w:asciiTheme="minorEastAsia" w:eastAsiaTheme="minorEastAsia" w:hAnsiTheme="minorEastAsia" w:cs="Arial"/>
            <w:color w:val="auto"/>
            <w:u w:color="FFFFFF" w:themeColor="background1"/>
          </w:rPr>
          <w:t>产品名称</w:t>
        </w:r>
      </w:hyperlink>
      <w:r w:rsidRPr="00B0614A">
        <w:rPr>
          <w:rFonts w:asciiTheme="minorEastAsia" w:eastAsiaTheme="minorEastAsia" w:hAnsiTheme="minorEastAsia" w:cs="Arial"/>
          <w:u w:color="FFFFFF" w:themeColor="background1"/>
        </w:rPr>
        <w:t>、水源地、溴酸盐的含量、</w:t>
      </w:r>
      <w:hyperlink r:id="rId62" w:tgtFrame="_blank" w:history="1">
        <w:r w:rsidRPr="00B0614A">
          <w:rPr>
            <w:rStyle w:val="aa"/>
            <w:rFonts w:asciiTheme="minorEastAsia" w:eastAsiaTheme="minorEastAsia" w:hAnsiTheme="minorEastAsia" w:cs="Arial"/>
            <w:color w:val="auto"/>
            <w:u w:color="FFFFFF" w:themeColor="background1"/>
          </w:rPr>
          <w:t>注册商标</w:t>
        </w:r>
      </w:hyperlink>
      <w:r w:rsidRPr="00B0614A">
        <w:rPr>
          <w:rFonts w:asciiTheme="minorEastAsia" w:eastAsiaTheme="minorEastAsia" w:hAnsiTheme="minorEastAsia" w:cs="Arial"/>
          <w:u w:color="FFFFFF" w:themeColor="background1"/>
        </w:rPr>
        <w:t>、日期等内容，如不全，则不宜选购。像国际矿泉水品牌依云和国内的昂思多都是非臭氧杀菌，没有溴酸盐残留。</w:t>
      </w:r>
    </w:p>
    <w:p w:rsidR="005C5944" w:rsidRPr="00B0614A" w:rsidRDefault="005C5944"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u w:color="FFFFFF" w:themeColor="background1"/>
        </w:rPr>
        <w:t>二看瓶盖是否完好、平整，瓶子倒过来是否有漏水现象。</w:t>
      </w:r>
    </w:p>
    <w:p w:rsidR="005C5944" w:rsidRPr="00B0614A" w:rsidRDefault="005C5944"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u w:color="FFFFFF" w:themeColor="background1"/>
        </w:rPr>
        <w:t>三看瓶内的内容物是否有其它颜色或絮状物的沉淀，如果存在这类现象就不宜选购。</w:t>
      </w:r>
    </w:p>
    <w:p w:rsidR="005C5944"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hint="eastAsia"/>
          <w:u w:color="FFFFFF" w:themeColor="background1"/>
        </w:rPr>
        <w:t>76、</w:t>
      </w:r>
      <w:r w:rsidR="005C5944" w:rsidRPr="00B0614A">
        <w:rPr>
          <w:rFonts w:asciiTheme="minorEastAsia" w:eastAsiaTheme="minorEastAsia" w:hAnsiTheme="minorEastAsia" w:cs="Arial"/>
          <w:u w:color="FFFFFF" w:themeColor="background1"/>
        </w:rPr>
        <w:t>合格的矿泉水饮用时应无异味杂味。如含铅钠较高的矿泉水略带咸味；含钙镁较高的带有涩味；含二氧化碳较高的矿泉水有特有的刺激感。除上述应注意的条件外，一般正规的矿泉水生产厂家，都比较重视包装，精细而美观。</w:t>
      </w:r>
    </w:p>
    <w:p w:rsidR="005C5944" w:rsidRPr="00B0614A" w:rsidRDefault="005C5944"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u w:color="FFFFFF" w:themeColor="background1"/>
        </w:rPr>
        <w:t>外包装鉴别：优质的矿泉水多用无毒塑料瓶包装，造型美观，做工精细；瓶盖用扭断式塑料防伪盖，有的还有防伪内塞；表面采用全贴商标，彩色精印，</w:t>
      </w:r>
      <w:hyperlink r:id="rId63" w:tgtFrame="_blank" w:history="1">
        <w:r w:rsidRPr="00B0614A">
          <w:rPr>
            <w:rStyle w:val="aa"/>
            <w:rFonts w:asciiTheme="minorEastAsia" w:eastAsiaTheme="minorEastAsia" w:hAnsiTheme="minorEastAsia" w:cs="Arial"/>
            <w:color w:val="auto"/>
            <w:u w:color="FFFFFF" w:themeColor="background1"/>
          </w:rPr>
          <w:t>商品名称</w:t>
        </w:r>
      </w:hyperlink>
      <w:r w:rsidRPr="00B0614A">
        <w:rPr>
          <w:rFonts w:asciiTheme="minorEastAsia" w:eastAsiaTheme="minorEastAsia" w:hAnsiTheme="minorEastAsia" w:cs="Arial"/>
          <w:u w:color="FFFFFF" w:themeColor="background1"/>
        </w:rPr>
        <w:t>、厂址、生产日期齐全，写明矿泉水中各种微量元素及含量，有的还标明检验、认证单位名称。</w:t>
      </w:r>
    </w:p>
    <w:p w:rsidR="005C5944" w:rsidRPr="00B0614A" w:rsidRDefault="005C5944"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u w:color="FFFFFF" w:themeColor="background1"/>
        </w:rPr>
        <w:t>色泽与水体鉴别：优质矿泉水洁净，无色透明，无悬浮物和沉淀物，水体不黏稠。</w:t>
      </w:r>
    </w:p>
    <w:p w:rsidR="005C5944" w:rsidRPr="00B0614A" w:rsidRDefault="005C5944"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u w:color="FFFFFF" w:themeColor="background1"/>
        </w:rPr>
        <w:t>气味与滋味鉴别：优质矿泉水纯净、清爽无异味，有的带有该品的特殊滋味，如轻微咸味等。</w:t>
      </w:r>
    </w:p>
    <w:p w:rsidR="005C5944"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shd w:val="clear" w:color="auto" w:fill="FFFFFF"/>
        </w:rPr>
      </w:pPr>
      <w:r w:rsidRPr="00B0614A">
        <w:rPr>
          <w:rFonts w:asciiTheme="minorEastAsia" w:eastAsiaTheme="minorEastAsia" w:hAnsiTheme="minorEastAsia" w:cs="Arial" w:hint="eastAsia"/>
          <w:u w:color="FFFFFF" w:themeColor="background1"/>
        </w:rPr>
        <w:lastRenderedPageBreak/>
        <w:t>77</w:t>
      </w:r>
      <w:r w:rsidR="005C5944" w:rsidRPr="00B0614A">
        <w:rPr>
          <w:rFonts w:asciiTheme="minorEastAsia" w:eastAsiaTheme="minorEastAsia" w:hAnsiTheme="minorEastAsia" w:cs="Arial" w:hint="eastAsia"/>
          <w:u w:color="FFFFFF" w:themeColor="background1"/>
        </w:rPr>
        <w:t>、</w:t>
      </w:r>
      <w:r w:rsidR="005C5944" w:rsidRPr="00B0614A">
        <w:rPr>
          <w:rFonts w:asciiTheme="minorEastAsia" w:eastAsiaTheme="minorEastAsia" w:hAnsiTheme="minorEastAsia" w:cs="Arial"/>
          <w:u w:color="FFFFFF" w:themeColor="background1"/>
          <w:shd w:val="clear" w:color="auto" w:fill="FFFFFF"/>
        </w:rPr>
        <w:t>矿泉水中的锂和溴能调节</w:t>
      </w:r>
      <w:hyperlink r:id="rId64" w:tgtFrame="_blank" w:history="1">
        <w:r w:rsidR="005C5944" w:rsidRPr="00B0614A">
          <w:rPr>
            <w:rStyle w:val="aa"/>
            <w:rFonts w:asciiTheme="minorEastAsia" w:eastAsiaTheme="minorEastAsia" w:hAnsiTheme="minorEastAsia" w:cs="Arial"/>
            <w:color w:val="auto"/>
            <w:u w:color="FFFFFF" w:themeColor="background1"/>
            <w:shd w:val="clear" w:color="auto" w:fill="FFFFFF"/>
          </w:rPr>
          <w:t>中枢神经系统</w:t>
        </w:r>
      </w:hyperlink>
      <w:r w:rsidR="005C5944" w:rsidRPr="00B0614A">
        <w:rPr>
          <w:rFonts w:asciiTheme="minorEastAsia" w:eastAsiaTheme="minorEastAsia" w:hAnsiTheme="minorEastAsia" w:cs="Arial"/>
          <w:u w:color="FFFFFF" w:themeColor="background1"/>
          <w:shd w:val="clear" w:color="auto" w:fill="FFFFFF"/>
        </w:rPr>
        <w:t>活动，具有安定情绪和镇静作用。长期饮用矿泉水还能补充膳食中钙、镁、锌、硒、碘等营养素的不足，对于增强机体免疫功能，</w:t>
      </w:r>
      <w:hyperlink r:id="rId65" w:tgtFrame="_blank" w:history="1">
        <w:r w:rsidR="005C5944" w:rsidRPr="00B0614A">
          <w:rPr>
            <w:rStyle w:val="aa"/>
            <w:rFonts w:asciiTheme="minorEastAsia" w:eastAsiaTheme="minorEastAsia" w:hAnsiTheme="minorEastAsia" w:cs="Arial"/>
            <w:color w:val="auto"/>
            <w:u w:color="FFFFFF" w:themeColor="background1"/>
            <w:shd w:val="clear" w:color="auto" w:fill="FFFFFF"/>
          </w:rPr>
          <w:t>延缓衰老</w:t>
        </w:r>
      </w:hyperlink>
      <w:r w:rsidR="005C5944" w:rsidRPr="00B0614A">
        <w:rPr>
          <w:rFonts w:asciiTheme="minorEastAsia" w:eastAsiaTheme="minorEastAsia" w:hAnsiTheme="minorEastAsia" w:cs="Arial"/>
          <w:u w:color="FFFFFF" w:themeColor="background1"/>
          <w:shd w:val="clear" w:color="auto" w:fill="FFFFFF"/>
        </w:rPr>
        <w:t>，预防肿瘤，防治高血压，痛风与风湿性疾病也有着良好作用。此外，绝大多数矿泉水属微碱性，适合于人体内环境的生理特点，有利于维持正常的</w:t>
      </w:r>
      <w:hyperlink r:id="rId66" w:tgtFrame="_blank" w:history="1">
        <w:r w:rsidR="005C5944" w:rsidRPr="00B0614A">
          <w:rPr>
            <w:rStyle w:val="aa"/>
            <w:rFonts w:asciiTheme="minorEastAsia" w:eastAsiaTheme="minorEastAsia" w:hAnsiTheme="minorEastAsia" w:cs="Arial"/>
            <w:color w:val="auto"/>
            <w:u w:color="FFFFFF" w:themeColor="background1"/>
            <w:shd w:val="clear" w:color="auto" w:fill="FFFFFF"/>
          </w:rPr>
          <w:t>渗透压</w:t>
        </w:r>
      </w:hyperlink>
      <w:r w:rsidR="005C5944" w:rsidRPr="00B0614A">
        <w:rPr>
          <w:rFonts w:asciiTheme="minorEastAsia" w:eastAsiaTheme="minorEastAsia" w:hAnsiTheme="minorEastAsia" w:cs="Arial"/>
          <w:u w:color="FFFFFF" w:themeColor="background1"/>
          <w:shd w:val="clear" w:color="auto" w:fill="FFFFFF"/>
        </w:rPr>
        <w:t>和酸碱平衡，促进新陈代谢，加速疲劳恢复。</w:t>
      </w:r>
    </w:p>
    <w:p w:rsidR="005C5944"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shd w:val="clear" w:color="auto" w:fill="FFFFFF"/>
        </w:rPr>
      </w:pPr>
      <w:r w:rsidRPr="00B0614A">
        <w:rPr>
          <w:rFonts w:asciiTheme="minorEastAsia" w:eastAsiaTheme="minorEastAsia" w:hAnsiTheme="minorEastAsia" w:cs="Arial" w:hint="eastAsia"/>
          <w:u w:color="FFFFFF" w:themeColor="background1"/>
          <w:shd w:val="clear" w:color="auto" w:fill="FFFFFF"/>
        </w:rPr>
        <w:t>78</w:t>
      </w:r>
      <w:r w:rsidR="008A64A9" w:rsidRPr="00B0614A">
        <w:rPr>
          <w:rFonts w:asciiTheme="minorEastAsia" w:eastAsiaTheme="minorEastAsia" w:hAnsiTheme="minorEastAsia" w:cs="Arial" w:hint="eastAsia"/>
          <w:u w:color="FFFFFF" w:themeColor="background1"/>
          <w:shd w:val="clear" w:color="auto" w:fill="FFFFFF"/>
        </w:rPr>
        <w:t>、</w:t>
      </w:r>
      <w:r w:rsidR="008A64A9" w:rsidRPr="00B0614A">
        <w:rPr>
          <w:rFonts w:asciiTheme="minorEastAsia" w:eastAsiaTheme="minorEastAsia" w:hAnsiTheme="minorEastAsia" w:cs="Arial"/>
          <w:shd w:val="clear" w:color="auto" w:fill="FFFFFF"/>
        </w:rPr>
        <w:t>矿泉水一般应以不加热冷饮或稍加温为宜，最好不要煮沸。因为矿泉水一般含钙、镁较多，有一定的硬度。而煮沸时钙、镁易析出，也就是我们常说的水垢，这样既丢失了钙、镁，还造成了感官上的不适，所以矿泉水的最佳饮用方法是常温下直接饮用。</w:t>
      </w:r>
    </w:p>
    <w:p w:rsidR="009A7C4F" w:rsidRPr="00B0614A" w:rsidRDefault="00D92D21"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hint="eastAsia"/>
          <w:bCs/>
        </w:rPr>
        <w:t>79</w:t>
      </w:r>
      <w:r w:rsidR="0019568C" w:rsidRPr="00B0614A">
        <w:rPr>
          <w:rFonts w:asciiTheme="minorEastAsia" w:eastAsiaTheme="minorEastAsia" w:hAnsiTheme="minorEastAsia" w:hint="eastAsia"/>
          <w:bCs/>
        </w:rPr>
        <w:t>、啤酒的酒精度含量越高，酒质越好，国际公认</w:t>
      </w:r>
      <w:r w:rsidR="009A7C4F" w:rsidRPr="00B0614A">
        <w:rPr>
          <w:rFonts w:asciiTheme="minorEastAsia" w:eastAsiaTheme="minorEastAsia" w:hAnsiTheme="minorEastAsia" w:hint="eastAsia"/>
          <w:bCs/>
        </w:rPr>
        <w:t>12度以上的啤酒为高级啤酒。</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80</w:t>
      </w:r>
      <w:r w:rsidR="009A7C4F" w:rsidRPr="00B0614A">
        <w:rPr>
          <w:rFonts w:asciiTheme="minorEastAsia" w:eastAsiaTheme="minorEastAsia" w:hAnsiTheme="minorEastAsia" w:hint="eastAsia"/>
          <w:bCs/>
          <w:sz w:val="24"/>
          <w:szCs w:val="24"/>
        </w:rPr>
        <w:t>、GBT-26760-2011标准，酱香型白酒按度分类为高度酒和低度酒，高度酒指的是45%vol-58%vol</w:t>
      </w:r>
      <w:r w:rsidR="0019568C" w:rsidRPr="00B0614A">
        <w:rPr>
          <w:rFonts w:asciiTheme="minorEastAsia" w:eastAsiaTheme="minorEastAsia" w:hAnsiTheme="minorEastAsia" w:hint="eastAsia"/>
          <w:bCs/>
          <w:sz w:val="24"/>
          <w:szCs w:val="24"/>
        </w:rPr>
        <w:t>，低度酒指的是</w:t>
      </w:r>
      <w:r w:rsidR="009A7C4F" w:rsidRPr="00B0614A">
        <w:rPr>
          <w:rFonts w:asciiTheme="minorEastAsia" w:eastAsiaTheme="minorEastAsia" w:hAnsiTheme="minorEastAsia" w:hint="eastAsia"/>
          <w:bCs/>
          <w:sz w:val="24"/>
          <w:szCs w:val="24"/>
        </w:rPr>
        <w:t>32%vol-44%vol 。</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81</w:t>
      </w:r>
      <w:r w:rsidR="0019568C" w:rsidRPr="00B0614A">
        <w:rPr>
          <w:rFonts w:asciiTheme="minorEastAsia" w:eastAsiaTheme="minorEastAsia" w:hAnsiTheme="minorEastAsia" w:hint="eastAsia"/>
          <w:bCs/>
          <w:sz w:val="24"/>
          <w:szCs w:val="24"/>
        </w:rPr>
        <w:t>、茶的分类可分为红茶、绿茶、黑茶、黄茶、白茶、</w:t>
      </w:r>
      <w:r w:rsidR="009A7C4F" w:rsidRPr="00B0614A">
        <w:rPr>
          <w:rFonts w:asciiTheme="minorEastAsia" w:eastAsiaTheme="minorEastAsia" w:hAnsiTheme="minorEastAsia" w:hint="eastAsia"/>
          <w:bCs/>
          <w:sz w:val="24"/>
          <w:szCs w:val="24"/>
        </w:rPr>
        <w:t>乌龙茶</w:t>
      </w:r>
      <w:r w:rsidR="0019568C" w:rsidRPr="00B0614A">
        <w:rPr>
          <w:rFonts w:asciiTheme="minorEastAsia" w:eastAsiaTheme="minorEastAsia" w:hAnsiTheme="minorEastAsia" w:hint="eastAsia"/>
          <w:bCs/>
          <w:sz w:val="24"/>
          <w:szCs w:val="24"/>
        </w:rPr>
        <w:t>、花茶、保健茶等，铁观音属于</w:t>
      </w:r>
      <w:r w:rsidR="009A7C4F" w:rsidRPr="00B0614A">
        <w:rPr>
          <w:rFonts w:asciiTheme="minorEastAsia" w:eastAsiaTheme="minorEastAsia" w:hAnsiTheme="minorEastAsia" w:hint="eastAsia"/>
          <w:bCs/>
          <w:sz w:val="24"/>
          <w:szCs w:val="24"/>
        </w:rPr>
        <w:t>乌龙茶，西湖龙井属于（ 绿茶</w:t>
      </w:r>
      <w:r w:rsidR="0019568C" w:rsidRPr="00B0614A">
        <w:rPr>
          <w:rFonts w:asciiTheme="minorEastAsia" w:eastAsiaTheme="minorEastAsia" w:hAnsiTheme="minorEastAsia" w:hint="eastAsia"/>
          <w:bCs/>
          <w:sz w:val="24"/>
          <w:szCs w:val="24"/>
        </w:rPr>
        <w:t>，黑茶的代表是</w:t>
      </w:r>
      <w:r w:rsidR="009A7C4F" w:rsidRPr="00B0614A">
        <w:rPr>
          <w:rFonts w:asciiTheme="minorEastAsia" w:eastAsiaTheme="minorEastAsia" w:hAnsiTheme="minorEastAsia" w:hint="eastAsia"/>
          <w:bCs/>
          <w:sz w:val="24"/>
          <w:szCs w:val="24"/>
        </w:rPr>
        <w:t>普洱茶。</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82</w:t>
      </w:r>
      <w:r w:rsidR="0019568C" w:rsidRPr="00B0614A">
        <w:rPr>
          <w:rFonts w:asciiTheme="minorEastAsia" w:eastAsiaTheme="minorEastAsia" w:hAnsiTheme="minorEastAsia" w:hint="eastAsia"/>
          <w:bCs/>
          <w:sz w:val="24"/>
          <w:szCs w:val="24"/>
        </w:rPr>
        <w:t>、</w:t>
      </w:r>
      <w:r w:rsidR="009A7C4F" w:rsidRPr="00B0614A">
        <w:rPr>
          <w:rFonts w:asciiTheme="minorEastAsia" w:eastAsiaTheme="minorEastAsia" w:hAnsiTheme="minorEastAsia" w:hint="eastAsia"/>
          <w:bCs/>
          <w:sz w:val="24"/>
          <w:szCs w:val="24"/>
        </w:rPr>
        <w:t>茶多酚</w:t>
      </w:r>
      <w:r w:rsidR="0019568C" w:rsidRPr="00B0614A">
        <w:rPr>
          <w:rFonts w:asciiTheme="minorEastAsia" w:eastAsiaTheme="minorEastAsia" w:hAnsiTheme="minorEastAsia" w:hint="eastAsia"/>
          <w:bCs/>
          <w:sz w:val="24"/>
          <w:szCs w:val="24"/>
        </w:rPr>
        <w:t>和</w:t>
      </w:r>
      <w:r w:rsidR="009A7C4F" w:rsidRPr="00B0614A">
        <w:rPr>
          <w:rFonts w:asciiTheme="minorEastAsia" w:eastAsiaTheme="minorEastAsia" w:hAnsiTheme="minorEastAsia" w:hint="eastAsia"/>
          <w:bCs/>
          <w:sz w:val="24"/>
          <w:szCs w:val="24"/>
        </w:rPr>
        <w:t>咖啡因</w:t>
      </w:r>
      <w:r w:rsidR="0019568C" w:rsidRPr="00B0614A">
        <w:rPr>
          <w:rFonts w:asciiTheme="minorEastAsia" w:eastAsiaTheme="minorEastAsia" w:hAnsiTheme="minorEastAsia" w:hint="eastAsia"/>
          <w:bCs/>
          <w:sz w:val="24"/>
          <w:szCs w:val="24"/>
        </w:rPr>
        <w:t>是茶饮料的特征性指标，是保证茶饮品品质的关键指标。</w:t>
      </w:r>
      <w:r w:rsidR="009A7C4F" w:rsidRPr="00B0614A">
        <w:rPr>
          <w:rFonts w:asciiTheme="minorEastAsia" w:eastAsiaTheme="minorEastAsia" w:hAnsiTheme="minorEastAsia" w:hint="eastAsia"/>
          <w:bCs/>
          <w:sz w:val="24"/>
          <w:szCs w:val="24"/>
        </w:rPr>
        <w:t>茶多酚</w:t>
      </w:r>
      <w:r w:rsidR="0019568C" w:rsidRPr="00B0614A">
        <w:rPr>
          <w:rFonts w:asciiTheme="minorEastAsia" w:eastAsiaTheme="minorEastAsia" w:hAnsiTheme="minorEastAsia" w:hint="eastAsia"/>
          <w:bCs/>
          <w:sz w:val="24"/>
          <w:szCs w:val="24"/>
        </w:rPr>
        <w:t>具有清除自由基、抗衰老、抗氧化、降低胆固醇等作用；</w:t>
      </w:r>
      <w:r w:rsidR="009A7C4F" w:rsidRPr="00B0614A">
        <w:rPr>
          <w:rFonts w:asciiTheme="minorEastAsia" w:eastAsiaTheme="minorEastAsia" w:hAnsiTheme="minorEastAsia" w:hint="eastAsia"/>
          <w:bCs/>
          <w:sz w:val="24"/>
          <w:szCs w:val="24"/>
        </w:rPr>
        <w:t>咖啡因对人体有强心、利尿、解毒等作用。</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83</w:t>
      </w:r>
      <w:r w:rsidR="009A7C4F" w:rsidRPr="00B0614A">
        <w:rPr>
          <w:rFonts w:asciiTheme="minorEastAsia" w:eastAsiaTheme="minorEastAsia" w:hAnsiTheme="minorEastAsia" w:hint="eastAsia"/>
          <w:bCs/>
          <w:sz w:val="24"/>
          <w:szCs w:val="24"/>
        </w:rPr>
        <w:t>、以白酒的主体香气成分来分，可以根据其特征分类，在国家级评酒中，目</w:t>
      </w:r>
      <w:r w:rsidR="0019568C" w:rsidRPr="00B0614A">
        <w:rPr>
          <w:rFonts w:asciiTheme="minorEastAsia" w:eastAsiaTheme="minorEastAsia" w:hAnsiTheme="minorEastAsia" w:hint="eastAsia"/>
          <w:bCs/>
          <w:sz w:val="24"/>
          <w:szCs w:val="24"/>
        </w:rPr>
        <w:t>前业内公认的有十二种香型白酒，分别是：酱香型、浓香型、清香型、</w:t>
      </w:r>
      <w:r w:rsidR="009A7C4F" w:rsidRPr="00B0614A">
        <w:rPr>
          <w:rFonts w:asciiTheme="minorEastAsia" w:eastAsiaTheme="minorEastAsia" w:hAnsiTheme="minorEastAsia" w:hint="eastAsia"/>
          <w:bCs/>
          <w:sz w:val="24"/>
          <w:szCs w:val="24"/>
        </w:rPr>
        <w:t>米香型</w:t>
      </w:r>
      <w:r w:rsidR="0019568C" w:rsidRPr="00B0614A">
        <w:rPr>
          <w:rFonts w:asciiTheme="minorEastAsia" w:eastAsiaTheme="minorEastAsia" w:hAnsiTheme="minorEastAsia" w:hint="eastAsia"/>
          <w:bCs/>
          <w:sz w:val="24"/>
          <w:szCs w:val="24"/>
        </w:rPr>
        <w:t>、兼香型、凤香型</w:t>
      </w:r>
      <w:r w:rsidR="009A7C4F" w:rsidRPr="00B0614A">
        <w:rPr>
          <w:rFonts w:asciiTheme="minorEastAsia" w:eastAsiaTheme="minorEastAsia" w:hAnsiTheme="minorEastAsia" w:hint="eastAsia"/>
          <w:bCs/>
          <w:sz w:val="24"/>
          <w:szCs w:val="24"/>
        </w:rPr>
        <w:t>、芝麻香型、豉香型、特</w:t>
      </w:r>
      <w:r w:rsidR="0019568C" w:rsidRPr="00B0614A">
        <w:rPr>
          <w:rFonts w:asciiTheme="minorEastAsia" w:eastAsiaTheme="minorEastAsia" w:hAnsiTheme="minorEastAsia" w:hint="eastAsia"/>
          <w:bCs/>
          <w:sz w:val="24"/>
          <w:szCs w:val="24"/>
        </w:rPr>
        <w:t>香型、药香型、老白干香型、馥郁香型等，馥郁香型白酒的典型代表是</w:t>
      </w:r>
      <w:r w:rsidR="009A7C4F" w:rsidRPr="00B0614A">
        <w:rPr>
          <w:rFonts w:asciiTheme="minorEastAsia" w:eastAsiaTheme="minorEastAsia" w:hAnsiTheme="minorEastAsia" w:hint="eastAsia"/>
          <w:bCs/>
          <w:sz w:val="24"/>
          <w:szCs w:val="24"/>
        </w:rPr>
        <w:t xml:space="preserve">酒鬼酒。　</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84</w:t>
      </w:r>
      <w:r w:rsidR="0019568C" w:rsidRPr="00B0614A">
        <w:rPr>
          <w:rFonts w:asciiTheme="minorEastAsia" w:eastAsiaTheme="minorEastAsia" w:hAnsiTheme="minorEastAsia" w:hint="eastAsia"/>
          <w:bCs/>
          <w:sz w:val="24"/>
          <w:szCs w:val="24"/>
        </w:rPr>
        <w:t>、竹叶青酒产自于山西省，属于</w:t>
      </w:r>
      <w:r w:rsidR="009A7C4F" w:rsidRPr="00B0614A">
        <w:rPr>
          <w:rFonts w:asciiTheme="minorEastAsia" w:eastAsiaTheme="minorEastAsia" w:hAnsiTheme="minorEastAsia" w:hint="eastAsia"/>
          <w:bCs/>
          <w:sz w:val="24"/>
          <w:szCs w:val="24"/>
        </w:rPr>
        <w:t>清香型白酒代表。</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85</w:t>
      </w:r>
      <w:r w:rsidR="0019568C" w:rsidRPr="00B0614A">
        <w:rPr>
          <w:rFonts w:asciiTheme="minorEastAsia" w:eastAsiaTheme="minorEastAsia" w:hAnsiTheme="minorEastAsia" w:hint="eastAsia"/>
          <w:bCs/>
          <w:sz w:val="24"/>
          <w:szCs w:val="24"/>
        </w:rPr>
        <w:t>、进口蒸馏酒主要有白兰地、威士忌、</w:t>
      </w:r>
      <w:r w:rsidR="009A7C4F" w:rsidRPr="00B0614A">
        <w:rPr>
          <w:rFonts w:asciiTheme="minorEastAsia" w:eastAsiaTheme="minorEastAsia" w:hAnsiTheme="minorEastAsia" w:hint="eastAsia"/>
          <w:bCs/>
          <w:sz w:val="24"/>
          <w:szCs w:val="24"/>
        </w:rPr>
        <w:t>伏特加</w:t>
      </w:r>
      <w:r w:rsidR="0019568C" w:rsidRPr="00B0614A">
        <w:rPr>
          <w:rFonts w:asciiTheme="minorEastAsia" w:eastAsiaTheme="minorEastAsia" w:hAnsiTheme="minorEastAsia" w:hint="eastAsia"/>
          <w:bCs/>
          <w:sz w:val="24"/>
          <w:szCs w:val="24"/>
        </w:rPr>
        <w:t>、</w:t>
      </w:r>
      <w:r w:rsidR="009A7C4F" w:rsidRPr="00B0614A">
        <w:rPr>
          <w:rFonts w:asciiTheme="minorEastAsia" w:eastAsiaTheme="minorEastAsia" w:hAnsiTheme="minorEastAsia" w:hint="eastAsia"/>
          <w:bCs/>
          <w:sz w:val="24"/>
          <w:szCs w:val="24"/>
        </w:rPr>
        <w:t>金酒</w:t>
      </w:r>
      <w:r w:rsidR="0019568C" w:rsidRPr="00B0614A">
        <w:rPr>
          <w:rFonts w:asciiTheme="minorEastAsia" w:eastAsiaTheme="minorEastAsia" w:hAnsiTheme="minorEastAsia" w:hint="eastAsia"/>
          <w:bCs/>
          <w:sz w:val="24"/>
          <w:szCs w:val="24"/>
        </w:rPr>
        <w:t>、朗姆酒等，金牌马爹利属于</w:t>
      </w:r>
      <w:r w:rsidR="009A7C4F" w:rsidRPr="00B0614A">
        <w:rPr>
          <w:rFonts w:asciiTheme="minorEastAsia" w:eastAsiaTheme="minorEastAsia" w:hAnsiTheme="minorEastAsia" w:hint="eastAsia"/>
          <w:bCs/>
          <w:sz w:val="24"/>
          <w:szCs w:val="24"/>
        </w:rPr>
        <w:t>白兰地。</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86</w:t>
      </w:r>
      <w:r w:rsidR="0019568C" w:rsidRPr="00B0614A">
        <w:rPr>
          <w:rFonts w:asciiTheme="minorEastAsia" w:eastAsiaTheme="minorEastAsia" w:hAnsiTheme="minorEastAsia" w:hint="eastAsia"/>
          <w:bCs/>
          <w:sz w:val="24"/>
          <w:szCs w:val="24"/>
        </w:rPr>
        <w:t>、脉动是</w:t>
      </w:r>
      <w:r w:rsidR="009A7C4F" w:rsidRPr="00B0614A">
        <w:rPr>
          <w:rFonts w:asciiTheme="minorEastAsia" w:eastAsiaTheme="minorEastAsia" w:hAnsiTheme="minorEastAsia" w:hint="eastAsia"/>
          <w:bCs/>
          <w:sz w:val="24"/>
          <w:szCs w:val="24"/>
        </w:rPr>
        <w:t>乐百氏旗下的运动饮料品牌。作为维生素饮料的先锋，2000</w:t>
      </w:r>
      <w:r w:rsidR="0019568C" w:rsidRPr="00B0614A">
        <w:rPr>
          <w:rFonts w:asciiTheme="minorEastAsia" w:eastAsiaTheme="minorEastAsia" w:hAnsiTheme="minorEastAsia" w:hint="eastAsia"/>
          <w:bCs/>
          <w:sz w:val="24"/>
          <w:szCs w:val="24"/>
        </w:rPr>
        <w:t>年诞生于新西兰</w:t>
      </w:r>
      <w:r w:rsidR="009A7C4F" w:rsidRPr="00B0614A">
        <w:rPr>
          <w:rFonts w:asciiTheme="minorEastAsia" w:eastAsiaTheme="minorEastAsia" w:hAnsiTheme="minorEastAsia" w:hint="eastAsia"/>
          <w:bCs/>
          <w:sz w:val="24"/>
          <w:szCs w:val="24"/>
        </w:rPr>
        <w:t>，次年在澳大利亚上市。2003年进入中国市场。</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87</w:t>
      </w:r>
      <w:r w:rsidR="0019568C" w:rsidRPr="00B0614A">
        <w:rPr>
          <w:rFonts w:asciiTheme="minorEastAsia" w:eastAsiaTheme="minorEastAsia" w:hAnsiTheme="minorEastAsia" w:hint="eastAsia"/>
          <w:bCs/>
          <w:sz w:val="24"/>
          <w:szCs w:val="24"/>
        </w:rPr>
        <w:t>、黄酒是世界上最古老的酒类之一，源于中国</w:t>
      </w:r>
      <w:r w:rsidR="009A7C4F" w:rsidRPr="00B0614A">
        <w:rPr>
          <w:rFonts w:asciiTheme="minorEastAsia" w:eastAsiaTheme="minorEastAsia" w:hAnsiTheme="minorEastAsia" w:hint="eastAsia"/>
          <w:bCs/>
          <w:sz w:val="24"/>
          <w:szCs w:val="24"/>
        </w:rPr>
        <w:t>浙江绍兴</w:t>
      </w:r>
      <w:r w:rsidR="0019568C" w:rsidRPr="00B0614A">
        <w:rPr>
          <w:rFonts w:asciiTheme="minorEastAsia" w:eastAsiaTheme="minorEastAsia" w:hAnsiTheme="minorEastAsia" w:hint="eastAsia"/>
          <w:bCs/>
          <w:sz w:val="24"/>
          <w:szCs w:val="24"/>
        </w:rPr>
        <w:t>，且唯中国有之，与啤酒、葡萄酒并称世界三大古酒。</w:t>
      </w:r>
      <w:r w:rsidR="009A7C4F" w:rsidRPr="00B0614A">
        <w:rPr>
          <w:rFonts w:asciiTheme="minorEastAsia" w:eastAsiaTheme="minorEastAsia" w:hAnsiTheme="minorEastAsia" w:hint="eastAsia"/>
          <w:bCs/>
          <w:sz w:val="24"/>
          <w:szCs w:val="24"/>
        </w:rPr>
        <w:t>山东即墨老酒是北方粟米黄酒的典型代表；福建龙岩沉缸酒、福建老酒是红曲稻米黄酒的典型代表。</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88</w:t>
      </w:r>
      <w:r w:rsidR="0019568C" w:rsidRPr="00B0614A">
        <w:rPr>
          <w:rFonts w:asciiTheme="minorEastAsia" w:eastAsiaTheme="minorEastAsia" w:hAnsiTheme="minorEastAsia" w:hint="eastAsia"/>
          <w:bCs/>
          <w:sz w:val="24"/>
          <w:szCs w:val="24"/>
        </w:rPr>
        <w:t>、阿胶原产于</w:t>
      </w:r>
      <w:r w:rsidR="009A7C4F" w:rsidRPr="00B0614A">
        <w:rPr>
          <w:rFonts w:asciiTheme="minorEastAsia" w:eastAsiaTheme="minorEastAsia" w:hAnsiTheme="minorEastAsia" w:hint="eastAsia"/>
          <w:bCs/>
          <w:sz w:val="24"/>
          <w:szCs w:val="24"/>
        </w:rPr>
        <w:t>山东，已有两千多年的悠</w:t>
      </w:r>
      <w:r w:rsidR="0019568C" w:rsidRPr="00B0614A">
        <w:rPr>
          <w:rFonts w:asciiTheme="minorEastAsia" w:eastAsiaTheme="minorEastAsia" w:hAnsiTheme="minorEastAsia" w:hint="eastAsia"/>
          <w:bCs/>
          <w:sz w:val="24"/>
          <w:szCs w:val="24"/>
        </w:rPr>
        <w:t>久历史，与人参、</w:t>
      </w:r>
      <w:r w:rsidR="009A7C4F" w:rsidRPr="00B0614A">
        <w:rPr>
          <w:rFonts w:asciiTheme="minorEastAsia" w:eastAsiaTheme="minorEastAsia" w:hAnsiTheme="minorEastAsia" w:hint="eastAsia"/>
          <w:bCs/>
          <w:sz w:val="24"/>
          <w:szCs w:val="24"/>
        </w:rPr>
        <w:t>鹿茸一起被誉为“中药三宝”。</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89</w:t>
      </w:r>
      <w:r w:rsidR="0019568C" w:rsidRPr="00B0614A">
        <w:rPr>
          <w:rFonts w:asciiTheme="minorEastAsia" w:eastAsiaTheme="minorEastAsia" w:hAnsiTheme="minorEastAsia" w:hint="eastAsia"/>
          <w:bCs/>
          <w:sz w:val="24"/>
          <w:szCs w:val="24"/>
        </w:rPr>
        <w:t>、</w:t>
      </w:r>
      <w:r w:rsidR="009A7C4F" w:rsidRPr="00B0614A">
        <w:rPr>
          <w:rFonts w:asciiTheme="minorEastAsia" w:eastAsiaTheme="minorEastAsia" w:hAnsiTheme="minorEastAsia" w:hint="eastAsia"/>
          <w:bCs/>
          <w:sz w:val="24"/>
          <w:szCs w:val="24"/>
        </w:rPr>
        <w:t>中国贵州茅台酒</w:t>
      </w:r>
      <w:r w:rsidR="0019568C" w:rsidRPr="00B0614A">
        <w:rPr>
          <w:rFonts w:asciiTheme="minorEastAsia" w:eastAsiaTheme="minorEastAsia" w:hAnsiTheme="minorEastAsia" w:hint="eastAsia"/>
          <w:bCs/>
          <w:sz w:val="24"/>
          <w:szCs w:val="24"/>
        </w:rPr>
        <w:t>、</w:t>
      </w:r>
      <w:r w:rsidR="009A7C4F" w:rsidRPr="00B0614A">
        <w:rPr>
          <w:rFonts w:asciiTheme="minorEastAsia" w:eastAsiaTheme="minorEastAsia" w:hAnsiTheme="minorEastAsia" w:hint="eastAsia"/>
          <w:bCs/>
          <w:sz w:val="24"/>
          <w:szCs w:val="24"/>
        </w:rPr>
        <w:t>英国苏格兰威士忌和法国柯涅克白兰地是齐名的世界三大蒸馏名酒。</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90</w:t>
      </w:r>
      <w:r w:rsidR="0019568C" w:rsidRPr="00B0614A">
        <w:rPr>
          <w:rFonts w:asciiTheme="minorEastAsia" w:eastAsiaTheme="minorEastAsia" w:hAnsiTheme="minorEastAsia" w:hint="eastAsia"/>
          <w:bCs/>
          <w:sz w:val="24"/>
          <w:szCs w:val="24"/>
        </w:rPr>
        <w:t>、从人参的产地来分，人参可以分为吉林人参、</w:t>
      </w:r>
      <w:r w:rsidR="009A7C4F" w:rsidRPr="00B0614A">
        <w:rPr>
          <w:rFonts w:asciiTheme="minorEastAsia" w:eastAsiaTheme="minorEastAsia" w:hAnsiTheme="minorEastAsia" w:hint="eastAsia"/>
          <w:bCs/>
          <w:sz w:val="24"/>
          <w:szCs w:val="24"/>
        </w:rPr>
        <w:t>高丽参</w:t>
      </w:r>
      <w:r w:rsidR="0019568C" w:rsidRPr="00B0614A">
        <w:rPr>
          <w:rFonts w:asciiTheme="minorEastAsia" w:eastAsiaTheme="minorEastAsia" w:hAnsiTheme="minorEastAsia" w:hint="eastAsia"/>
          <w:bCs/>
          <w:sz w:val="24"/>
          <w:szCs w:val="24"/>
        </w:rPr>
        <w:t>、西洋参</w:t>
      </w:r>
      <w:r w:rsidR="009A7C4F" w:rsidRPr="00B0614A">
        <w:rPr>
          <w:rFonts w:asciiTheme="minorEastAsia" w:eastAsiaTheme="minorEastAsia" w:hAnsiTheme="minorEastAsia" w:hint="eastAsia"/>
          <w:bCs/>
          <w:sz w:val="24"/>
          <w:szCs w:val="24"/>
        </w:rPr>
        <w:t>。</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91</w:t>
      </w:r>
      <w:r w:rsidR="0019568C" w:rsidRPr="00B0614A">
        <w:rPr>
          <w:rFonts w:asciiTheme="minorEastAsia" w:eastAsiaTheme="minorEastAsia" w:hAnsiTheme="minorEastAsia" w:hint="eastAsia"/>
          <w:bCs/>
          <w:sz w:val="24"/>
          <w:szCs w:val="24"/>
        </w:rPr>
        <w:t>、茅台酒是唯一集国家绿色食品、有机食品和</w:t>
      </w:r>
      <w:r w:rsidR="009A7C4F" w:rsidRPr="00B0614A">
        <w:rPr>
          <w:rFonts w:asciiTheme="minorEastAsia" w:eastAsiaTheme="minorEastAsia" w:hAnsiTheme="minorEastAsia" w:hint="eastAsia"/>
          <w:bCs/>
          <w:sz w:val="24"/>
          <w:szCs w:val="24"/>
        </w:rPr>
        <w:t>地理标志保护产品</w:t>
      </w:r>
      <w:r w:rsidR="0019568C" w:rsidRPr="00B0614A">
        <w:rPr>
          <w:rFonts w:asciiTheme="minorEastAsia" w:eastAsiaTheme="minorEastAsia" w:hAnsiTheme="minorEastAsia" w:hint="eastAsia"/>
          <w:bCs/>
          <w:sz w:val="24"/>
          <w:szCs w:val="24"/>
        </w:rPr>
        <w:t>三项认证于一身的酒类品牌。茅台酒的酿制经过</w:t>
      </w:r>
      <w:r w:rsidR="009A7C4F" w:rsidRPr="00B0614A">
        <w:rPr>
          <w:rFonts w:asciiTheme="minorEastAsia" w:eastAsiaTheme="minorEastAsia" w:hAnsiTheme="minorEastAsia" w:hint="eastAsia"/>
          <w:bCs/>
          <w:sz w:val="24"/>
          <w:szCs w:val="24"/>
        </w:rPr>
        <w:t>九</w:t>
      </w:r>
      <w:r w:rsidR="0019568C" w:rsidRPr="00B0614A">
        <w:rPr>
          <w:rFonts w:asciiTheme="minorEastAsia" w:eastAsiaTheme="minorEastAsia" w:hAnsiTheme="minorEastAsia" w:hint="eastAsia"/>
          <w:bCs/>
          <w:sz w:val="24"/>
          <w:szCs w:val="24"/>
        </w:rPr>
        <w:t>次蒸煮，有</w:t>
      </w:r>
      <w:r w:rsidR="009A7C4F" w:rsidRPr="00B0614A">
        <w:rPr>
          <w:rFonts w:asciiTheme="minorEastAsia" w:eastAsiaTheme="minorEastAsia" w:hAnsiTheme="minorEastAsia" w:hint="eastAsia"/>
          <w:bCs/>
          <w:sz w:val="24"/>
          <w:szCs w:val="24"/>
        </w:rPr>
        <w:t>十种独特工艺。</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92</w:t>
      </w:r>
      <w:r w:rsidR="009A7C4F" w:rsidRPr="00B0614A">
        <w:rPr>
          <w:rFonts w:asciiTheme="minorEastAsia" w:eastAsiaTheme="minorEastAsia" w:hAnsiTheme="minorEastAsia" w:hint="eastAsia"/>
          <w:bCs/>
          <w:sz w:val="24"/>
          <w:szCs w:val="24"/>
        </w:rPr>
        <w:t>、茅台酒从投料生产到成品出厂，至少需要</w:t>
      </w:r>
      <w:r w:rsidR="00602A1E" w:rsidRPr="00B0614A">
        <w:rPr>
          <w:rFonts w:asciiTheme="minorEastAsia" w:eastAsiaTheme="minorEastAsia" w:hAnsiTheme="minorEastAsia" w:hint="eastAsia"/>
          <w:bCs/>
          <w:sz w:val="24"/>
          <w:szCs w:val="24"/>
        </w:rPr>
        <w:t>5</w:t>
      </w:r>
      <w:r w:rsidR="009A7C4F" w:rsidRPr="00B0614A">
        <w:rPr>
          <w:rFonts w:asciiTheme="minorEastAsia" w:eastAsiaTheme="minorEastAsia" w:hAnsiTheme="minorEastAsia" w:hint="eastAsia"/>
          <w:bCs/>
          <w:sz w:val="24"/>
          <w:szCs w:val="24"/>
        </w:rPr>
        <w:t xml:space="preserve">年。    </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93</w:t>
      </w:r>
      <w:r w:rsidR="009A7C4F" w:rsidRPr="00B0614A">
        <w:rPr>
          <w:rFonts w:asciiTheme="minorEastAsia" w:eastAsiaTheme="minorEastAsia" w:hAnsiTheme="minorEastAsia" w:hint="eastAsia"/>
          <w:bCs/>
          <w:sz w:val="24"/>
          <w:szCs w:val="24"/>
        </w:rPr>
        <w:t>、白酒的主要成分是</w:t>
      </w:r>
      <w:r w:rsidR="00602A1E" w:rsidRPr="00B0614A">
        <w:rPr>
          <w:rFonts w:asciiTheme="minorEastAsia" w:eastAsiaTheme="minorEastAsia" w:hAnsiTheme="minorEastAsia" w:hint="eastAsia"/>
          <w:bCs/>
          <w:sz w:val="24"/>
          <w:szCs w:val="24"/>
        </w:rPr>
        <w:t>乙醇和水</w:t>
      </w:r>
      <w:r w:rsidR="009A7C4F" w:rsidRPr="00B0614A">
        <w:rPr>
          <w:rFonts w:asciiTheme="minorEastAsia" w:eastAsiaTheme="minorEastAsia" w:hAnsiTheme="minorEastAsia" w:hint="eastAsia"/>
          <w:bCs/>
          <w:sz w:val="24"/>
          <w:szCs w:val="24"/>
        </w:rPr>
        <w:t>。</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lastRenderedPageBreak/>
        <w:t>94</w:t>
      </w:r>
      <w:r w:rsidR="009A7C4F" w:rsidRPr="00B0614A">
        <w:rPr>
          <w:rFonts w:asciiTheme="minorEastAsia" w:eastAsiaTheme="minorEastAsia" w:hAnsiTheme="minorEastAsia" w:hint="eastAsia"/>
          <w:bCs/>
          <w:sz w:val="24"/>
          <w:szCs w:val="24"/>
        </w:rPr>
        <w:t>、啤酒是人类最古老的酒精饮料，是</w:t>
      </w:r>
      <w:r w:rsidR="00602A1E" w:rsidRPr="00B0614A">
        <w:rPr>
          <w:rFonts w:asciiTheme="minorEastAsia" w:eastAsiaTheme="minorEastAsia" w:hAnsiTheme="minorEastAsia" w:hint="eastAsia"/>
          <w:bCs/>
          <w:sz w:val="24"/>
          <w:szCs w:val="24"/>
        </w:rPr>
        <w:t>水、茶</w:t>
      </w:r>
      <w:r w:rsidR="009A7C4F" w:rsidRPr="00B0614A">
        <w:rPr>
          <w:rFonts w:asciiTheme="minorEastAsia" w:eastAsiaTheme="minorEastAsia" w:hAnsiTheme="minorEastAsia" w:hint="eastAsia"/>
          <w:bCs/>
          <w:sz w:val="24"/>
          <w:szCs w:val="24"/>
        </w:rPr>
        <w:t>之后世界上消耗量排名第三的饮料。</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95</w:t>
      </w:r>
      <w:r w:rsidR="009A7C4F" w:rsidRPr="00B0614A">
        <w:rPr>
          <w:rFonts w:asciiTheme="minorEastAsia" w:eastAsiaTheme="minorEastAsia" w:hAnsiTheme="minorEastAsia" w:hint="eastAsia"/>
          <w:bCs/>
          <w:sz w:val="24"/>
          <w:szCs w:val="24"/>
        </w:rPr>
        <w:t>、白兰地的主要原料是</w:t>
      </w:r>
      <w:r w:rsidR="00602A1E" w:rsidRPr="00B0614A">
        <w:rPr>
          <w:rFonts w:asciiTheme="minorEastAsia" w:eastAsiaTheme="minorEastAsia" w:hAnsiTheme="minorEastAsia" w:hint="eastAsia"/>
          <w:bCs/>
          <w:sz w:val="24"/>
          <w:szCs w:val="24"/>
        </w:rPr>
        <w:t>水果</w:t>
      </w:r>
      <w:r w:rsidR="009A7C4F" w:rsidRPr="00B0614A">
        <w:rPr>
          <w:rFonts w:asciiTheme="minorEastAsia" w:eastAsiaTheme="minorEastAsia" w:hAnsiTheme="minorEastAsia" w:hint="eastAsia"/>
          <w:bCs/>
          <w:sz w:val="24"/>
          <w:szCs w:val="24"/>
        </w:rPr>
        <w:t xml:space="preserve">。 </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96</w:t>
      </w:r>
      <w:r w:rsidR="009A7C4F" w:rsidRPr="00B0614A">
        <w:rPr>
          <w:rFonts w:asciiTheme="minorEastAsia" w:eastAsiaTheme="minorEastAsia" w:hAnsiTheme="minorEastAsia" w:hint="eastAsia"/>
          <w:bCs/>
          <w:sz w:val="24"/>
          <w:szCs w:val="24"/>
        </w:rPr>
        <w:t>、高浓度啤酒的原麦汁浓度</w:t>
      </w:r>
      <w:r w:rsidR="00602A1E" w:rsidRPr="00B0614A">
        <w:rPr>
          <w:rFonts w:asciiTheme="minorEastAsia" w:eastAsiaTheme="minorEastAsia" w:hAnsiTheme="minorEastAsia" w:hint="eastAsia"/>
          <w:bCs/>
          <w:sz w:val="24"/>
          <w:szCs w:val="24"/>
        </w:rPr>
        <w:t>14-20</w:t>
      </w:r>
      <w:r w:rsidR="009A7C4F" w:rsidRPr="00B0614A">
        <w:rPr>
          <w:rFonts w:asciiTheme="minorEastAsia" w:eastAsiaTheme="minorEastAsia" w:hAnsiTheme="minorEastAsia" w:hint="eastAsia"/>
          <w:bCs/>
          <w:sz w:val="24"/>
          <w:szCs w:val="24"/>
        </w:rPr>
        <w:t>，酒精含量在4.9%—5.6%。</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97</w:t>
      </w:r>
      <w:r w:rsidR="009A7C4F" w:rsidRPr="00B0614A">
        <w:rPr>
          <w:rFonts w:asciiTheme="minorEastAsia" w:eastAsiaTheme="minorEastAsia" w:hAnsiTheme="minorEastAsia" w:hint="eastAsia"/>
          <w:bCs/>
          <w:sz w:val="24"/>
          <w:szCs w:val="24"/>
        </w:rPr>
        <w:t>、在饮用黄酒时，冬季加温至</w:t>
      </w:r>
      <w:r w:rsidR="00602A1E" w:rsidRPr="00B0614A">
        <w:rPr>
          <w:rFonts w:asciiTheme="minorEastAsia" w:eastAsiaTheme="minorEastAsia" w:hAnsiTheme="minorEastAsia" w:hint="eastAsia"/>
          <w:bCs/>
          <w:sz w:val="24"/>
          <w:szCs w:val="24"/>
        </w:rPr>
        <w:t>40-50</w:t>
      </w:r>
      <w:r w:rsidR="009A7C4F" w:rsidRPr="00B0614A">
        <w:rPr>
          <w:rFonts w:asciiTheme="minorEastAsia" w:eastAsiaTheme="minorEastAsia" w:hAnsiTheme="minorEastAsia" w:hint="eastAsia"/>
          <w:bCs/>
          <w:sz w:val="24"/>
          <w:szCs w:val="24"/>
        </w:rPr>
        <w:t>度饮用最佳。</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98</w:t>
      </w:r>
      <w:r w:rsidR="009A7C4F" w:rsidRPr="00B0614A">
        <w:rPr>
          <w:rFonts w:asciiTheme="minorEastAsia" w:eastAsiaTheme="minorEastAsia" w:hAnsiTheme="minorEastAsia" w:hint="eastAsia"/>
          <w:bCs/>
          <w:sz w:val="24"/>
          <w:szCs w:val="24"/>
        </w:rPr>
        <w:t>、龙情燕窝的产地是</w:t>
      </w:r>
      <w:r w:rsidR="00602A1E" w:rsidRPr="00B0614A">
        <w:rPr>
          <w:rFonts w:asciiTheme="minorEastAsia" w:eastAsiaTheme="minorEastAsia" w:hAnsiTheme="minorEastAsia" w:hint="eastAsia"/>
          <w:bCs/>
          <w:sz w:val="24"/>
          <w:szCs w:val="24"/>
        </w:rPr>
        <w:t>印度尼西亚</w:t>
      </w:r>
      <w:r w:rsidR="009A7C4F" w:rsidRPr="00B0614A">
        <w:rPr>
          <w:rFonts w:asciiTheme="minorEastAsia" w:eastAsiaTheme="minorEastAsia" w:hAnsiTheme="minorEastAsia" w:hint="eastAsia"/>
          <w:bCs/>
          <w:sz w:val="24"/>
          <w:szCs w:val="24"/>
        </w:rPr>
        <w:t>。</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99</w:t>
      </w:r>
      <w:r w:rsidR="009A7C4F" w:rsidRPr="00B0614A">
        <w:rPr>
          <w:rFonts w:asciiTheme="minorEastAsia" w:eastAsiaTheme="minorEastAsia" w:hAnsiTheme="minorEastAsia" w:hint="eastAsia"/>
          <w:bCs/>
          <w:sz w:val="24"/>
          <w:szCs w:val="24"/>
        </w:rPr>
        <w:t>、十大名茶产自浙江省的是</w:t>
      </w:r>
      <w:r w:rsidR="00602A1E" w:rsidRPr="00B0614A">
        <w:rPr>
          <w:rFonts w:asciiTheme="minorEastAsia" w:eastAsiaTheme="minorEastAsia" w:hAnsiTheme="minorEastAsia" w:hint="eastAsia"/>
          <w:bCs/>
          <w:sz w:val="24"/>
          <w:szCs w:val="24"/>
        </w:rPr>
        <w:t>西湖龙井</w:t>
      </w:r>
      <w:r w:rsidR="009A7C4F" w:rsidRPr="00B0614A">
        <w:rPr>
          <w:rFonts w:asciiTheme="minorEastAsia" w:eastAsiaTheme="minorEastAsia" w:hAnsiTheme="minorEastAsia" w:hint="eastAsia"/>
          <w:bCs/>
          <w:sz w:val="24"/>
          <w:szCs w:val="24"/>
        </w:rPr>
        <w:t>茶。</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100</w:t>
      </w:r>
      <w:r w:rsidR="009A7C4F" w:rsidRPr="00B0614A">
        <w:rPr>
          <w:rFonts w:asciiTheme="minorEastAsia" w:eastAsiaTheme="minorEastAsia" w:hAnsiTheme="minorEastAsia" w:hint="eastAsia"/>
          <w:bCs/>
          <w:sz w:val="24"/>
          <w:szCs w:val="24"/>
        </w:rPr>
        <w:t>、五粮液品牌主营的高低度白酒是</w:t>
      </w:r>
      <w:r w:rsidR="00602A1E" w:rsidRPr="00B0614A">
        <w:rPr>
          <w:rFonts w:asciiTheme="minorEastAsia" w:eastAsiaTheme="minorEastAsia" w:hAnsiTheme="minorEastAsia" w:hint="eastAsia"/>
          <w:bCs/>
          <w:sz w:val="24"/>
          <w:szCs w:val="24"/>
        </w:rPr>
        <w:t>52度、39度</w:t>
      </w:r>
      <w:r w:rsidR="009A7C4F" w:rsidRPr="00B0614A">
        <w:rPr>
          <w:rFonts w:asciiTheme="minorEastAsia" w:eastAsiaTheme="minorEastAsia" w:hAnsiTheme="minorEastAsia" w:hint="eastAsia"/>
          <w:bCs/>
          <w:sz w:val="24"/>
          <w:szCs w:val="24"/>
        </w:rPr>
        <w:t>。</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101</w:t>
      </w:r>
      <w:r w:rsidR="009A7C4F" w:rsidRPr="00B0614A">
        <w:rPr>
          <w:rFonts w:asciiTheme="minorEastAsia" w:eastAsiaTheme="minorEastAsia" w:hAnsiTheme="minorEastAsia" w:hint="eastAsia"/>
          <w:bCs/>
          <w:sz w:val="24"/>
          <w:szCs w:val="24"/>
        </w:rPr>
        <w:t>、每升啤酒热量约为</w:t>
      </w:r>
      <w:r w:rsidR="00602A1E" w:rsidRPr="00B0614A">
        <w:rPr>
          <w:rFonts w:asciiTheme="minorEastAsia" w:eastAsiaTheme="minorEastAsia" w:hAnsiTheme="minorEastAsia" w:hint="eastAsia"/>
          <w:bCs/>
          <w:sz w:val="24"/>
          <w:szCs w:val="24"/>
        </w:rPr>
        <w:t>400千卡</w:t>
      </w:r>
      <w:r w:rsidR="009A7C4F" w:rsidRPr="00B0614A">
        <w:rPr>
          <w:rFonts w:asciiTheme="minorEastAsia" w:eastAsiaTheme="minorEastAsia" w:hAnsiTheme="minorEastAsia" w:hint="eastAsia"/>
          <w:bCs/>
          <w:sz w:val="24"/>
          <w:szCs w:val="24"/>
        </w:rPr>
        <w:t>，其中一半来自酒精，一半来自糖分。</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102</w:t>
      </w:r>
      <w:r w:rsidR="009A7C4F" w:rsidRPr="00B0614A">
        <w:rPr>
          <w:rFonts w:asciiTheme="minorEastAsia" w:eastAsiaTheme="minorEastAsia" w:hAnsiTheme="minorEastAsia" w:hint="eastAsia"/>
          <w:bCs/>
          <w:sz w:val="24"/>
          <w:szCs w:val="24"/>
        </w:rPr>
        <w:t>、葡萄酒饮用前存放一段时间较好，优等葡萄酒适合长时间的储藏，一般</w:t>
      </w:r>
      <w:r w:rsidR="00602A1E" w:rsidRPr="00B0614A">
        <w:rPr>
          <w:rFonts w:asciiTheme="minorEastAsia" w:eastAsiaTheme="minorEastAsia" w:hAnsiTheme="minorEastAsia" w:hint="eastAsia"/>
          <w:bCs/>
          <w:sz w:val="24"/>
          <w:szCs w:val="24"/>
        </w:rPr>
        <w:t>二十年</w:t>
      </w:r>
      <w:r w:rsidR="009A7C4F" w:rsidRPr="00B0614A">
        <w:rPr>
          <w:rFonts w:asciiTheme="minorEastAsia" w:eastAsiaTheme="minorEastAsia" w:hAnsiTheme="minorEastAsia" w:hint="eastAsia"/>
          <w:bCs/>
          <w:sz w:val="24"/>
          <w:szCs w:val="24"/>
        </w:rPr>
        <w:t>处于巅峰状态。</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103</w:t>
      </w:r>
      <w:r w:rsidR="009A7C4F" w:rsidRPr="00B0614A">
        <w:rPr>
          <w:rFonts w:asciiTheme="minorEastAsia" w:eastAsiaTheme="minorEastAsia" w:hAnsiTheme="minorEastAsia" w:hint="eastAsia"/>
          <w:bCs/>
          <w:sz w:val="24"/>
          <w:szCs w:val="24"/>
        </w:rPr>
        <w:t>、乳酸饮料属于</w:t>
      </w:r>
      <w:r w:rsidR="00602A1E" w:rsidRPr="00B0614A">
        <w:rPr>
          <w:rFonts w:asciiTheme="minorEastAsia" w:eastAsiaTheme="minorEastAsia" w:hAnsiTheme="minorEastAsia" w:hint="eastAsia"/>
          <w:bCs/>
          <w:sz w:val="24"/>
          <w:szCs w:val="24"/>
        </w:rPr>
        <w:t>发酵</w:t>
      </w:r>
      <w:r w:rsidR="009A7C4F" w:rsidRPr="00B0614A">
        <w:rPr>
          <w:rFonts w:asciiTheme="minorEastAsia" w:eastAsiaTheme="minorEastAsia" w:hAnsiTheme="minorEastAsia" w:hint="eastAsia"/>
          <w:bCs/>
          <w:sz w:val="24"/>
          <w:szCs w:val="24"/>
        </w:rPr>
        <w:t>饮料。</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104</w:t>
      </w:r>
      <w:r w:rsidR="009A7C4F" w:rsidRPr="00B0614A">
        <w:rPr>
          <w:rFonts w:asciiTheme="minorEastAsia" w:eastAsiaTheme="minorEastAsia" w:hAnsiTheme="minorEastAsia" w:hint="eastAsia"/>
          <w:bCs/>
          <w:sz w:val="24"/>
          <w:szCs w:val="24"/>
        </w:rPr>
        <w:t>、白兰地通常在商标上会用另一种形式的年份缩写来表示橡木桶储藏时间的长短，“V.S.O”代表</w:t>
      </w:r>
      <w:r w:rsidR="00602A1E" w:rsidRPr="00B0614A">
        <w:rPr>
          <w:rFonts w:asciiTheme="minorEastAsia" w:eastAsiaTheme="minorEastAsia" w:hAnsiTheme="minorEastAsia" w:hint="eastAsia"/>
          <w:bCs/>
          <w:sz w:val="24"/>
          <w:szCs w:val="24"/>
        </w:rPr>
        <w:t>20年以上</w:t>
      </w:r>
      <w:r w:rsidR="009A7C4F" w:rsidRPr="00B0614A">
        <w:rPr>
          <w:rFonts w:asciiTheme="minorEastAsia" w:eastAsiaTheme="minorEastAsia" w:hAnsiTheme="minorEastAsia" w:hint="eastAsia"/>
          <w:bCs/>
          <w:sz w:val="24"/>
          <w:szCs w:val="24"/>
        </w:rPr>
        <w:t>。</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105</w:t>
      </w:r>
      <w:r w:rsidR="009A7C4F" w:rsidRPr="00B0614A">
        <w:rPr>
          <w:rFonts w:asciiTheme="minorEastAsia" w:eastAsiaTheme="minorEastAsia" w:hAnsiTheme="minorEastAsia" w:hint="eastAsia"/>
          <w:bCs/>
          <w:sz w:val="24"/>
          <w:szCs w:val="24"/>
        </w:rPr>
        <w:t>、名酒洋河大曲的产地是</w:t>
      </w:r>
      <w:r w:rsidR="00602A1E" w:rsidRPr="00B0614A">
        <w:rPr>
          <w:rFonts w:asciiTheme="minorEastAsia" w:eastAsiaTheme="minorEastAsia" w:hAnsiTheme="minorEastAsia" w:hint="eastAsia"/>
          <w:bCs/>
          <w:sz w:val="24"/>
          <w:szCs w:val="24"/>
        </w:rPr>
        <w:t>江苏省</w:t>
      </w:r>
      <w:r w:rsidR="009A7C4F" w:rsidRPr="00B0614A">
        <w:rPr>
          <w:rFonts w:asciiTheme="minorEastAsia" w:eastAsiaTheme="minorEastAsia" w:hAnsiTheme="minorEastAsia" w:hint="eastAsia"/>
          <w:bCs/>
          <w:sz w:val="24"/>
          <w:szCs w:val="24"/>
        </w:rPr>
        <w:t>。</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106</w:t>
      </w:r>
      <w:r w:rsidR="009A7C4F" w:rsidRPr="00B0614A">
        <w:rPr>
          <w:rFonts w:asciiTheme="minorEastAsia" w:eastAsiaTheme="minorEastAsia" w:hAnsiTheme="minorEastAsia" w:hint="eastAsia"/>
          <w:bCs/>
          <w:sz w:val="24"/>
          <w:szCs w:val="24"/>
        </w:rPr>
        <w:t>、海参的营养价值较高，每百克水发海参含蛋白质</w:t>
      </w:r>
      <w:r w:rsidR="00602A1E" w:rsidRPr="00B0614A">
        <w:rPr>
          <w:rFonts w:asciiTheme="minorEastAsia" w:eastAsiaTheme="minorEastAsia" w:hAnsiTheme="minorEastAsia" w:hint="eastAsia"/>
          <w:bCs/>
          <w:sz w:val="24"/>
          <w:szCs w:val="24"/>
        </w:rPr>
        <w:t>14.9</w:t>
      </w:r>
      <w:r w:rsidR="009A7C4F" w:rsidRPr="00B0614A">
        <w:rPr>
          <w:rFonts w:asciiTheme="minorEastAsia" w:eastAsiaTheme="minorEastAsia" w:hAnsiTheme="minorEastAsia" w:hint="eastAsia"/>
          <w:bCs/>
          <w:sz w:val="24"/>
          <w:szCs w:val="24"/>
        </w:rPr>
        <w:t>克，脂肪0.9克。</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107</w:t>
      </w:r>
      <w:r w:rsidR="009A7C4F" w:rsidRPr="00B0614A">
        <w:rPr>
          <w:rFonts w:asciiTheme="minorEastAsia" w:eastAsiaTheme="minorEastAsia" w:hAnsiTheme="minorEastAsia" w:hint="eastAsia"/>
          <w:bCs/>
          <w:sz w:val="24"/>
          <w:szCs w:val="24"/>
        </w:rPr>
        <w:t>、可可、咖啡、</w:t>
      </w:r>
      <w:r w:rsidR="00602A1E" w:rsidRPr="00B0614A">
        <w:rPr>
          <w:rFonts w:asciiTheme="minorEastAsia" w:eastAsiaTheme="minorEastAsia" w:hAnsiTheme="minorEastAsia" w:hint="eastAsia"/>
          <w:bCs/>
          <w:sz w:val="24"/>
          <w:szCs w:val="24"/>
        </w:rPr>
        <w:t>茶</w:t>
      </w:r>
      <w:r w:rsidR="009A7C4F" w:rsidRPr="00B0614A">
        <w:rPr>
          <w:rFonts w:asciiTheme="minorEastAsia" w:eastAsiaTheme="minorEastAsia" w:hAnsiTheme="minorEastAsia" w:hint="eastAsia"/>
          <w:bCs/>
          <w:sz w:val="24"/>
          <w:szCs w:val="24"/>
        </w:rPr>
        <w:t>并称当今世界的三大无酒精饮料。</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108</w:t>
      </w:r>
      <w:r w:rsidR="009A7C4F" w:rsidRPr="00B0614A">
        <w:rPr>
          <w:rFonts w:asciiTheme="minorEastAsia" w:eastAsiaTheme="minorEastAsia" w:hAnsiTheme="minorEastAsia" w:hint="eastAsia"/>
          <w:bCs/>
          <w:sz w:val="24"/>
          <w:szCs w:val="24"/>
        </w:rPr>
        <w:t>、功能饮料可分为运动饮料、机能饮料和</w:t>
      </w:r>
      <w:r w:rsidR="00602A1E" w:rsidRPr="00B0614A">
        <w:rPr>
          <w:rFonts w:asciiTheme="minorEastAsia" w:eastAsiaTheme="minorEastAsia" w:hAnsiTheme="minorEastAsia" w:hint="eastAsia"/>
          <w:bCs/>
          <w:sz w:val="24"/>
          <w:szCs w:val="24"/>
        </w:rPr>
        <w:t>咖啡</w:t>
      </w:r>
      <w:r w:rsidR="009A7C4F" w:rsidRPr="00B0614A">
        <w:rPr>
          <w:rFonts w:asciiTheme="minorEastAsia" w:eastAsiaTheme="minorEastAsia" w:hAnsiTheme="minorEastAsia" w:hint="eastAsia"/>
          <w:bCs/>
          <w:sz w:val="24"/>
          <w:szCs w:val="24"/>
        </w:rPr>
        <w:t>饮料。</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109</w:t>
      </w:r>
      <w:r w:rsidR="009A7C4F" w:rsidRPr="00B0614A">
        <w:rPr>
          <w:rFonts w:asciiTheme="minorEastAsia" w:eastAsiaTheme="minorEastAsia" w:hAnsiTheme="minorEastAsia" w:hint="eastAsia"/>
          <w:bCs/>
          <w:sz w:val="24"/>
          <w:szCs w:val="24"/>
        </w:rPr>
        <w:t>、饮酒要适量，过量饮酒影响身体健康；当人体的血液中的酒精浓度达到</w:t>
      </w:r>
      <w:r w:rsidR="00602A1E" w:rsidRPr="00B0614A">
        <w:rPr>
          <w:rFonts w:asciiTheme="minorEastAsia" w:eastAsiaTheme="minorEastAsia" w:hAnsiTheme="minorEastAsia" w:hint="eastAsia"/>
          <w:bCs/>
          <w:sz w:val="24"/>
          <w:szCs w:val="24"/>
        </w:rPr>
        <w:t>0.4%</w:t>
      </w:r>
      <w:r w:rsidR="009A7C4F" w:rsidRPr="00B0614A">
        <w:rPr>
          <w:rFonts w:asciiTheme="minorEastAsia" w:eastAsiaTheme="minorEastAsia" w:hAnsiTheme="minorEastAsia" w:hint="eastAsia"/>
          <w:bCs/>
          <w:sz w:val="24"/>
          <w:szCs w:val="24"/>
        </w:rPr>
        <w:t xml:space="preserve">时，人就可能失去知觉，昏迷不醒，甚至有生命危险。　</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110</w:t>
      </w:r>
      <w:r w:rsidR="009A7C4F" w:rsidRPr="00B0614A">
        <w:rPr>
          <w:rFonts w:asciiTheme="minorEastAsia" w:eastAsiaTheme="minorEastAsia" w:hAnsiTheme="minorEastAsia" w:hint="eastAsia"/>
          <w:bCs/>
          <w:sz w:val="24"/>
          <w:szCs w:val="24"/>
        </w:rPr>
        <w:t>、红牛维生素功能饮料最早起源于</w:t>
      </w:r>
      <w:r w:rsidR="00602A1E" w:rsidRPr="00B0614A">
        <w:rPr>
          <w:rFonts w:asciiTheme="minorEastAsia" w:eastAsiaTheme="minorEastAsia" w:hAnsiTheme="minorEastAsia" w:hint="eastAsia"/>
          <w:bCs/>
          <w:sz w:val="24"/>
          <w:szCs w:val="24"/>
        </w:rPr>
        <w:t>泰国</w:t>
      </w:r>
      <w:r w:rsidR="009A7C4F" w:rsidRPr="00B0614A">
        <w:rPr>
          <w:rFonts w:asciiTheme="minorEastAsia" w:eastAsiaTheme="minorEastAsia" w:hAnsiTheme="minorEastAsia" w:hint="eastAsia"/>
          <w:bCs/>
          <w:sz w:val="24"/>
          <w:szCs w:val="24"/>
        </w:rPr>
        <w:t>。</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111</w:t>
      </w:r>
      <w:r w:rsidR="009A7C4F" w:rsidRPr="00B0614A">
        <w:rPr>
          <w:rFonts w:asciiTheme="minorEastAsia" w:eastAsiaTheme="minorEastAsia" w:hAnsiTheme="minorEastAsia" w:hint="eastAsia"/>
          <w:bCs/>
          <w:sz w:val="24"/>
          <w:szCs w:val="24"/>
        </w:rPr>
        <w:t>、</w:t>
      </w:r>
      <w:r w:rsidR="00602A1E" w:rsidRPr="00B0614A">
        <w:rPr>
          <w:rFonts w:asciiTheme="minorEastAsia" w:eastAsiaTheme="minorEastAsia" w:hAnsiTheme="minorEastAsia" w:hint="eastAsia"/>
          <w:bCs/>
          <w:sz w:val="24"/>
          <w:szCs w:val="24"/>
        </w:rPr>
        <w:t>青岛</w:t>
      </w:r>
      <w:r w:rsidR="009A7C4F" w:rsidRPr="00B0614A">
        <w:rPr>
          <w:rFonts w:asciiTheme="minorEastAsia" w:eastAsiaTheme="minorEastAsia" w:hAnsiTheme="minorEastAsia" w:hint="eastAsia"/>
          <w:bCs/>
          <w:sz w:val="24"/>
          <w:szCs w:val="24"/>
        </w:rPr>
        <w:t>啤酒是2008年北京奥运会官方赞助商，跻身世界品牌500强。</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112</w:t>
      </w:r>
      <w:r w:rsidR="009A7C4F" w:rsidRPr="00B0614A">
        <w:rPr>
          <w:rFonts w:asciiTheme="minorEastAsia" w:eastAsiaTheme="minorEastAsia" w:hAnsiTheme="minorEastAsia" w:hint="eastAsia"/>
          <w:bCs/>
          <w:sz w:val="24"/>
          <w:szCs w:val="24"/>
        </w:rPr>
        <w:t>、茅台酒不能异地复制的主要原因是当地特殊的</w:t>
      </w:r>
      <w:r w:rsidR="00602A1E" w:rsidRPr="00B0614A">
        <w:rPr>
          <w:rFonts w:asciiTheme="minorEastAsia" w:eastAsiaTheme="minorEastAsia" w:hAnsiTheme="minorEastAsia" w:hint="eastAsia"/>
          <w:bCs/>
          <w:sz w:val="24"/>
          <w:szCs w:val="24"/>
        </w:rPr>
        <w:t>微生物环境</w:t>
      </w:r>
      <w:r w:rsidR="009A7C4F" w:rsidRPr="00B0614A">
        <w:rPr>
          <w:rFonts w:asciiTheme="minorEastAsia" w:eastAsiaTheme="minorEastAsia" w:hAnsiTheme="minorEastAsia" w:hint="eastAsia"/>
          <w:bCs/>
          <w:sz w:val="24"/>
          <w:szCs w:val="24"/>
        </w:rPr>
        <w:t xml:space="preserve">。 </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113</w:t>
      </w:r>
      <w:r w:rsidR="009A7C4F" w:rsidRPr="00B0614A">
        <w:rPr>
          <w:rFonts w:asciiTheme="minorEastAsia" w:eastAsiaTheme="minorEastAsia" w:hAnsiTheme="minorEastAsia" w:hint="eastAsia"/>
          <w:bCs/>
          <w:sz w:val="24"/>
          <w:szCs w:val="24"/>
        </w:rPr>
        <w:t>、普通苏打水PH值为</w:t>
      </w:r>
      <w:r w:rsidR="00602A1E" w:rsidRPr="00B0614A">
        <w:rPr>
          <w:rFonts w:asciiTheme="minorEastAsia" w:eastAsiaTheme="minorEastAsia" w:hAnsiTheme="minorEastAsia" w:hint="eastAsia"/>
          <w:bCs/>
          <w:sz w:val="24"/>
          <w:szCs w:val="24"/>
        </w:rPr>
        <w:t>7.5-9</w:t>
      </w:r>
      <w:r w:rsidR="009A7C4F" w:rsidRPr="00B0614A">
        <w:rPr>
          <w:rFonts w:asciiTheme="minorEastAsia" w:eastAsiaTheme="minorEastAsia" w:hAnsiTheme="minorEastAsia" w:hint="eastAsia"/>
          <w:bCs/>
          <w:sz w:val="24"/>
          <w:szCs w:val="24"/>
        </w:rPr>
        <w:t>，呈弱碱性。由于不含糖及糖代用品，因此饮用更加安全。目前，尚无饮用普通苏打水对人体产生不良影响的报道。</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114</w:t>
      </w:r>
      <w:r w:rsidR="009A7C4F" w:rsidRPr="00B0614A">
        <w:rPr>
          <w:rFonts w:asciiTheme="minorEastAsia" w:eastAsiaTheme="minorEastAsia" w:hAnsiTheme="minorEastAsia" w:hint="eastAsia"/>
          <w:bCs/>
          <w:sz w:val="24"/>
          <w:szCs w:val="24"/>
        </w:rPr>
        <w:t>、国窖1573是</w:t>
      </w:r>
      <w:r w:rsidR="00602A1E" w:rsidRPr="00B0614A">
        <w:rPr>
          <w:rFonts w:asciiTheme="minorEastAsia" w:eastAsiaTheme="minorEastAsia" w:hAnsiTheme="minorEastAsia" w:hint="eastAsia"/>
          <w:bCs/>
          <w:sz w:val="24"/>
          <w:szCs w:val="24"/>
        </w:rPr>
        <w:t>泸州老窖集团</w:t>
      </w:r>
      <w:r w:rsidR="009A7C4F" w:rsidRPr="00B0614A">
        <w:rPr>
          <w:rFonts w:asciiTheme="minorEastAsia" w:eastAsiaTheme="minorEastAsia" w:hAnsiTheme="minorEastAsia" w:hint="eastAsia"/>
          <w:bCs/>
          <w:sz w:val="24"/>
          <w:szCs w:val="24"/>
        </w:rPr>
        <w:t>生产的名酒。</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115</w:t>
      </w:r>
      <w:r w:rsidR="009A7C4F" w:rsidRPr="00B0614A">
        <w:rPr>
          <w:rFonts w:asciiTheme="minorEastAsia" w:eastAsiaTheme="minorEastAsia" w:hAnsiTheme="minorEastAsia" w:hint="eastAsia"/>
          <w:bCs/>
          <w:sz w:val="24"/>
          <w:szCs w:val="24"/>
        </w:rPr>
        <w:t>、黄金酒属于保健酒，主要原料有龟甲、杜仲、蜂蜜、白酒、水</w:t>
      </w:r>
      <w:r w:rsidR="00602A1E" w:rsidRPr="00B0614A">
        <w:rPr>
          <w:rFonts w:asciiTheme="minorEastAsia" w:eastAsiaTheme="minorEastAsia" w:hAnsiTheme="minorEastAsia" w:hint="eastAsia"/>
          <w:bCs/>
          <w:sz w:val="24"/>
          <w:szCs w:val="24"/>
        </w:rPr>
        <w:t>、鹿茸、西洋参、枸杞子</w:t>
      </w:r>
      <w:r w:rsidR="009A7C4F" w:rsidRPr="00B0614A">
        <w:rPr>
          <w:rFonts w:asciiTheme="minorEastAsia" w:eastAsiaTheme="minorEastAsia" w:hAnsiTheme="minorEastAsia" w:hint="eastAsia"/>
          <w:bCs/>
          <w:sz w:val="24"/>
          <w:szCs w:val="24"/>
        </w:rPr>
        <w:t>。</w:t>
      </w:r>
    </w:p>
    <w:p w:rsidR="009A7C4F" w:rsidRPr="00B0614A" w:rsidRDefault="00D92D21"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116</w:t>
      </w:r>
      <w:r w:rsidR="00602A1E" w:rsidRPr="00B0614A">
        <w:rPr>
          <w:rFonts w:asciiTheme="minorEastAsia" w:eastAsiaTheme="minorEastAsia" w:hAnsiTheme="minorEastAsia" w:hint="eastAsia"/>
          <w:bCs/>
          <w:sz w:val="24"/>
          <w:szCs w:val="24"/>
        </w:rPr>
        <w:t>、中国的十大名酒中产地是四川的有</w:t>
      </w:r>
      <w:r w:rsidR="009A7C4F" w:rsidRPr="00B0614A">
        <w:rPr>
          <w:rFonts w:asciiTheme="minorEastAsia" w:eastAsiaTheme="minorEastAsia" w:hAnsiTheme="minorEastAsia" w:hint="eastAsia"/>
          <w:bCs/>
          <w:sz w:val="24"/>
          <w:szCs w:val="24"/>
        </w:rPr>
        <w:t xml:space="preserve">五粮液、泸州老窖、郎酒 </w:t>
      </w:r>
    </w:p>
    <w:p w:rsidR="00DA4972" w:rsidRPr="00B0614A" w:rsidRDefault="00D92D21" w:rsidP="00B0614A">
      <w:pPr>
        <w:spacing w:line="360" w:lineRule="auto"/>
        <w:ind w:left="480" w:hangingChars="200" w:hanging="480"/>
        <w:jc w:val="left"/>
        <w:rPr>
          <w:rFonts w:asciiTheme="minorEastAsia" w:eastAsiaTheme="minorEastAsia" w:hAnsiTheme="minorEastAsia" w:cs="Tahoma"/>
          <w:sz w:val="24"/>
          <w:szCs w:val="24"/>
          <w:shd w:val="clear" w:color="auto" w:fill="FFFFFF"/>
        </w:rPr>
      </w:pPr>
      <w:r w:rsidRPr="00B0614A">
        <w:rPr>
          <w:rFonts w:asciiTheme="minorEastAsia" w:eastAsiaTheme="minorEastAsia" w:hAnsiTheme="minorEastAsia" w:hint="eastAsia"/>
          <w:bCs/>
          <w:sz w:val="24"/>
          <w:szCs w:val="24"/>
        </w:rPr>
        <w:t>117</w:t>
      </w:r>
      <w:r w:rsidR="00DA4972" w:rsidRPr="00B0614A">
        <w:rPr>
          <w:rFonts w:asciiTheme="minorEastAsia" w:eastAsiaTheme="minorEastAsia" w:hAnsiTheme="minorEastAsia" w:hint="eastAsia"/>
          <w:bCs/>
          <w:sz w:val="24"/>
          <w:szCs w:val="24"/>
        </w:rPr>
        <w:t>、</w:t>
      </w:r>
      <w:r w:rsidR="00DA4972" w:rsidRPr="00B0614A">
        <w:rPr>
          <w:rFonts w:asciiTheme="minorEastAsia" w:eastAsiaTheme="minorEastAsia" w:hAnsiTheme="minorEastAsia" w:cs="Tahoma"/>
          <w:sz w:val="24"/>
          <w:szCs w:val="24"/>
          <w:shd w:val="clear" w:color="auto" w:fill="FFFFFF"/>
        </w:rPr>
        <w:t> 中国酒通常采用商业经营的分类方法，将酒分为下列五类：</w:t>
      </w:r>
      <w:r w:rsidR="00DA4972" w:rsidRPr="00B0614A">
        <w:rPr>
          <w:rFonts w:asciiTheme="minorEastAsia" w:eastAsiaTheme="minorEastAsia" w:hAnsiTheme="minorEastAsia" w:cs="Tahoma"/>
          <w:sz w:val="24"/>
          <w:szCs w:val="24"/>
        </w:rPr>
        <w:br/>
      </w:r>
      <w:r w:rsidR="00DA4972" w:rsidRPr="00B0614A">
        <w:rPr>
          <w:rFonts w:asciiTheme="minorEastAsia" w:eastAsiaTheme="minorEastAsia" w:hAnsiTheme="minorEastAsia" w:cs="Tahoma"/>
          <w:sz w:val="24"/>
          <w:szCs w:val="24"/>
          <w:shd w:val="clear" w:color="auto" w:fill="FFFFFF"/>
        </w:rPr>
        <w:t> （1）白酒。白酒是以谷物为原料的蒸馏酒，因酒度较高而又被称为“烧酒”。其特点是无色透明、质地纯净、醇香浓郁、味感丰富。</w:t>
      </w:r>
      <w:r w:rsidR="00DA4972" w:rsidRPr="00B0614A">
        <w:rPr>
          <w:rFonts w:asciiTheme="minorEastAsia" w:eastAsiaTheme="minorEastAsia" w:hAnsiTheme="minorEastAsia" w:cs="Tahoma"/>
          <w:sz w:val="24"/>
          <w:szCs w:val="24"/>
        </w:rPr>
        <w:br/>
      </w:r>
      <w:r w:rsidR="00DA4972" w:rsidRPr="00B0614A">
        <w:rPr>
          <w:rFonts w:asciiTheme="minorEastAsia" w:eastAsiaTheme="minorEastAsia" w:hAnsiTheme="minorEastAsia" w:cs="Tahoma"/>
          <w:sz w:val="24"/>
          <w:szCs w:val="24"/>
          <w:shd w:val="clear" w:color="auto" w:fill="FFFFFF"/>
        </w:rPr>
        <w:t>（2）黄酒。黄酒是中国生产的传统酒类，是以糯米、大米（一般是粳米）、黍米等为原料的酿造酒，因其酒液颜色黄亮而得名。其特点是醇厚幽香，味感谐和，越陈越香，营养丰富。</w:t>
      </w:r>
      <w:r w:rsidR="00DA4972" w:rsidRPr="00B0614A">
        <w:rPr>
          <w:rFonts w:asciiTheme="minorEastAsia" w:eastAsiaTheme="minorEastAsia" w:hAnsiTheme="minorEastAsia" w:cs="Tahoma"/>
          <w:sz w:val="24"/>
          <w:szCs w:val="24"/>
        </w:rPr>
        <w:br/>
      </w:r>
      <w:r w:rsidR="00DA4972" w:rsidRPr="00B0614A">
        <w:rPr>
          <w:rFonts w:asciiTheme="minorEastAsia" w:eastAsiaTheme="minorEastAsia" w:hAnsiTheme="minorEastAsia" w:cs="Tahoma"/>
          <w:sz w:val="24"/>
          <w:szCs w:val="24"/>
          <w:shd w:val="clear" w:color="auto" w:fill="FFFFFF"/>
        </w:rPr>
        <w:lastRenderedPageBreak/>
        <w:t>   （3）果酒。果酒是以水果、果汁等为原料的酿造酒，大都以果实名称命名，如葡萄酒、山楂酒、苹果酒、荔枝酒等。其特点是色泽娇艳，果香浓郁，酒香醇美，营养丰富。</w:t>
      </w:r>
      <w:r w:rsidR="00DA4972" w:rsidRPr="00B0614A">
        <w:rPr>
          <w:rFonts w:asciiTheme="minorEastAsia" w:eastAsiaTheme="minorEastAsia" w:hAnsiTheme="minorEastAsia" w:cs="Tahoma"/>
          <w:sz w:val="24"/>
          <w:szCs w:val="24"/>
        </w:rPr>
        <w:br/>
      </w:r>
      <w:r w:rsidR="00DA4972" w:rsidRPr="00B0614A">
        <w:rPr>
          <w:rFonts w:asciiTheme="minorEastAsia" w:eastAsiaTheme="minorEastAsia" w:hAnsiTheme="minorEastAsia" w:cs="Tahoma"/>
          <w:sz w:val="24"/>
          <w:szCs w:val="24"/>
          <w:shd w:val="clear" w:color="auto" w:fill="FFFFFF"/>
        </w:rPr>
        <w:t>（4）药酒。药酒是以成品酒（以白酒居多）为原料加入各种中草药材浸泡而成的一种配制酒。药酒是一种具有较高滋补、营养和药用价值的酒精饮料。</w:t>
      </w:r>
      <w:r w:rsidR="00DA4972" w:rsidRPr="00B0614A">
        <w:rPr>
          <w:rFonts w:asciiTheme="minorEastAsia" w:eastAsiaTheme="minorEastAsia" w:hAnsiTheme="minorEastAsia" w:cs="Tahoma"/>
          <w:sz w:val="24"/>
          <w:szCs w:val="24"/>
        </w:rPr>
        <w:br/>
      </w:r>
      <w:r w:rsidR="00DA4972" w:rsidRPr="00B0614A">
        <w:rPr>
          <w:rFonts w:asciiTheme="minorEastAsia" w:eastAsiaTheme="minorEastAsia" w:hAnsiTheme="minorEastAsia" w:cs="Tahoma"/>
          <w:sz w:val="24"/>
          <w:szCs w:val="24"/>
          <w:shd w:val="clear" w:color="auto" w:fill="FFFFFF"/>
        </w:rPr>
        <w:t>（5）啤酒。啤酒是以大麦、啤酒花等为原料的酿造酒。其特点是具有显著的麦芽和酒花清香，味道纯正爽口营养价值较高，促进食欲，帮助消化。</w:t>
      </w:r>
    </w:p>
    <w:p w:rsidR="00DA4972" w:rsidRPr="00B0614A" w:rsidRDefault="00D92D21" w:rsidP="00B0614A">
      <w:pPr>
        <w:spacing w:line="360" w:lineRule="auto"/>
        <w:ind w:left="480" w:hangingChars="200" w:hanging="480"/>
        <w:jc w:val="left"/>
        <w:rPr>
          <w:rFonts w:asciiTheme="minorEastAsia" w:eastAsiaTheme="minorEastAsia" w:hAnsiTheme="minorEastAsia" w:cs="Tahoma"/>
          <w:sz w:val="24"/>
          <w:szCs w:val="24"/>
          <w:shd w:val="clear" w:color="auto" w:fill="FFFFFF"/>
        </w:rPr>
      </w:pPr>
      <w:r w:rsidRPr="00B0614A">
        <w:rPr>
          <w:rFonts w:asciiTheme="minorEastAsia" w:eastAsiaTheme="minorEastAsia" w:hAnsiTheme="minorEastAsia" w:cs="Tahoma" w:hint="eastAsia"/>
          <w:sz w:val="24"/>
          <w:szCs w:val="24"/>
          <w:shd w:val="clear" w:color="auto" w:fill="FFFFFF"/>
        </w:rPr>
        <w:t>118</w:t>
      </w:r>
      <w:r w:rsidR="00DA4972" w:rsidRPr="00B0614A">
        <w:rPr>
          <w:rFonts w:asciiTheme="minorEastAsia" w:eastAsiaTheme="minorEastAsia" w:hAnsiTheme="minorEastAsia" w:cs="Tahoma" w:hint="eastAsia"/>
          <w:sz w:val="24"/>
          <w:szCs w:val="24"/>
          <w:shd w:val="clear" w:color="auto" w:fill="FFFFFF"/>
        </w:rPr>
        <w:t>、</w:t>
      </w:r>
      <w:r w:rsidR="00DA4972" w:rsidRPr="00B0614A">
        <w:rPr>
          <w:rFonts w:asciiTheme="minorEastAsia" w:eastAsiaTheme="minorEastAsia" w:hAnsiTheme="minorEastAsia" w:cs="Tahoma"/>
          <w:sz w:val="24"/>
          <w:szCs w:val="24"/>
          <w:shd w:val="clear" w:color="auto" w:fill="FFFFFF"/>
        </w:rPr>
        <w:t>外国酒通常以配餐方式对酒进行分类。</w:t>
      </w:r>
      <w:r w:rsidR="00DA4972" w:rsidRPr="00B0614A">
        <w:rPr>
          <w:rFonts w:asciiTheme="minorEastAsia" w:eastAsiaTheme="minorEastAsia" w:hAnsiTheme="minorEastAsia" w:cs="Tahoma"/>
          <w:sz w:val="24"/>
          <w:szCs w:val="24"/>
        </w:rPr>
        <w:br/>
      </w:r>
      <w:r w:rsidR="00DA4972" w:rsidRPr="00B0614A">
        <w:rPr>
          <w:rFonts w:asciiTheme="minorEastAsia" w:eastAsiaTheme="minorEastAsia" w:hAnsiTheme="minorEastAsia" w:cs="Tahoma"/>
          <w:sz w:val="24"/>
          <w:szCs w:val="24"/>
          <w:shd w:val="clear" w:color="auto" w:fill="FFFFFF"/>
        </w:rPr>
        <w:t> （1）开胃酒。开胃酒是以成品酒或食用酒精为原料加入香料等浸泡而成的一种配制酒，如味美思、比特酒、茴香酒等。</w:t>
      </w:r>
      <w:r w:rsidR="00DA4972" w:rsidRPr="00B0614A">
        <w:rPr>
          <w:rFonts w:asciiTheme="minorEastAsia" w:eastAsiaTheme="minorEastAsia" w:hAnsiTheme="minorEastAsia" w:cs="Tahoma"/>
          <w:sz w:val="24"/>
          <w:szCs w:val="24"/>
        </w:rPr>
        <w:br/>
      </w:r>
      <w:r w:rsidR="00DA4972" w:rsidRPr="00B0614A">
        <w:rPr>
          <w:rFonts w:asciiTheme="minorEastAsia" w:eastAsiaTheme="minorEastAsia" w:hAnsiTheme="minorEastAsia" w:cs="Tahoma"/>
          <w:sz w:val="24"/>
          <w:szCs w:val="24"/>
          <w:shd w:val="clear" w:color="auto" w:fill="FFFFFF"/>
        </w:rPr>
        <w:t> （2）佐餐酒。佐餐酒主要是指葡萄酒，因西方人就餐时一般只喝葡萄酒而不喝其他酒类（不像中国人可以用任何酒佐餐），如红葡萄酒、白葡萄酒、玫瑰葡萄酒和有汽葡萄酒等。</w:t>
      </w:r>
      <w:r w:rsidR="00DA4972" w:rsidRPr="00B0614A">
        <w:rPr>
          <w:rFonts w:asciiTheme="minorEastAsia" w:eastAsiaTheme="minorEastAsia" w:hAnsiTheme="minorEastAsia" w:cs="Tahoma"/>
          <w:sz w:val="24"/>
          <w:szCs w:val="24"/>
        </w:rPr>
        <w:br/>
      </w:r>
      <w:r w:rsidR="00DA4972" w:rsidRPr="00B0614A">
        <w:rPr>
          <w:rFonts w:asciiTheme="minorEastAsia" w:eastAsiaTheme="minorEastAsia" w:hAnsiTheme="minorEastAsia" w:cs="Tahoma"/>
          <w:sz w:val="24"/>
          <w:szCs w:val="24"/>
          <w:shd w:val="clear" w:color="auto" w:fill="FFFFFF"/>
        </w:rPr>
        <w:t>（3）餐后酒。餐后酒主要是指餐后饮用的可帮助消化的酒类，如白兰地、利口酒等。</w:t>
      </w:r>
    </w:p>
    <w:p w:rsidR="00DA4972" w:rsidRPr="00B0614A" w:rsidRDefault="00D92D21" w:rsidP="00B0614A">
      <w:pPr>
        <w:spacing w:line="360" w:lineRule="auto"/>
        <w:ind w:left="480" w:hangingChars="200" w:hanging="480"/>
        <w:jc w:val="left"/>
        <w:rPr>
          <w:rFonts w:asciiTheme="minorEastAsia" w:eastAsiaTheme="minorEastAsia" w:hAnsiTheme="minorEastAsia" w:cs="Tahoma"/>
          <w:sz w:val="24"/>
          <w:szCs w:val="24"/>
          <w:shd w:val="clear" w:color="auto" w:fill="FFFFFF"/>
        </w:rPr>
      </w:pPr>
      <w:r w:rsidRPr="00B0614A">
        <w:rPr>
          <w:rFonts w:asciiTheme="minorEastAsia" w:eastAsiaTheme="minorEastAsia" w:hAnsiTheme="minorEastAsia" w:cs="Tahoma" w:hint="eastAsia"/>
          <w:sz w:val="24"/>
          <w:szCs w:val="24"/>
          <w:u w:val="single" w:color="FFFFFF" w:themeColor="background1"/>
          <w:shd w:val="clear" w:color="auto" w:fill="FFFFFF"/>
        </w:rPr>
        <w:t>119</w:t>
      </w:r>
      <w:r w:rsidR="00DA4972" w:rsidRPr="00B0614A">
        <w:rPr>
          <w:rFonts w:asciiTheme="minorEastAsia" w:eastAsiaTheme="minorEastAsia" w:hAnsiTheme="minorEastAsia" w:cs="Tahoma" w:hint="eastAsia"/>
          <w:sz w:val="24"/>
          <w:szCs w:val="24"/>
          <w:u w:val="single" w:color="FFFFFF" w:themeColor="background1"/>
          <w:shd w:val="clear" w:color="auto" w:fill="FFFFFF"/>
        </w:rPr>
        <w:t>、常见的</w:t>
      </w:r>
      <w:r w:rsidR="00DA4972" w:rsidRPr="00B0614A">
        <w:rPr>
          <w:rFonts w:asciiTheme="minorEastAsia" w:eastAsiaTheme="minorEastAsia" w:hAnsiTheme="minorEastAsia" w:cs="Tahoma"/>
          <w:sz w:val="24"/>
          <w:szCs w:val="24"/>
          <w:u w:val="single" w:color="FFFFFF" w:themeColor="background1"/>
          <w:shd w:val="clear" w:color="auto" w:fill="FFFFFF"/>
        </w:rPr>
        <w:t>外国蒸馏酒</w:t>
      </w:r>
      <w:r w:rsidR="00DA4972" w:rsidRPr="00B0614A">
        <w:rPr>
          <w:rFonts w:asciiTheme="minorEastAsia" w:eastAsiaTheme="minorEastAsia" w:hAnsiTheme="minorEastAsia" w:cs="Tahoma" w:hint="eastAsia"/>
          <w:sz w:val="24"/>
          <w:szCs w:val="24"/>
          <w:u w:val="single" w:color="FFFFFF" w:themeColor="background1"/>
          <w:shd w:val="clear" w:color="auto" w:fill="FFFFFF"/>
        </w:rPr>
        <w:t>有哪些：</w:t>
      </w:r>
      <w:r w:rsidR="00DA4972" w:rsidRPr="00B0614A">
        <w:rPr>
          <w:rFonts w:asciiTheme="minorEastAsia" w:eastAsiaTheme="minorEastAsia" w:hAnsiTheme="minorEastAsia" w:cs="Tahoma"/>
          <w:sz w:val="24"/>
          <w:szCs w:val="24"/>
          <w:u w:val="single" w:color="FFFFFF" w:themeColor="background1"/>
          <w:shd w:val="clear" w:color="auto" w:fill="FFFFFF"/>
        </w:rPr>
        <w:t>（1）白兰地（Brandy）（2）威士忌（Whisky）（3）伏特加（Vodka）。（4）</w:t>
      </w:r>
      <w:r w:rsidR="00DA4972" w:rsidRPr="00B0614A">
        <w:rPr>
          <w:rFonts w:asciiTheme="minorEastAsia" w:eastAsiaTheme="minorEastAsia" w:hAnsiTheme="minorEastAsia" w:cs="Tahoma"/>
          <w:sz w:val="24"/>
          <w:szCs w:val="24"/>
          <w:shd w:val="clear" w:color="auto" w:fill="FFFFFF"/>
        </w:rPr>
        <w:t>朗姆酒(Rum)（5）金酒(Gin)（6）特吉拉(Tequila)</w:t>
      </w:r>
    </w:p>
    <w:p w:rsidR="00DA4972" w:rsidRPr="00B0614A" w:rsidRDefault="00D92D21" w:rsidP="00B0614A">
      <w:pPr>
        <w:spacing w:line="360" w:lineRule="auto"/>
        <w:ind w:left="480" w:hangingChars="200" w:hanging="480"/>
        <w:jc w:val="left"/>
        <w:rPr>
          <w:rFonts w:asciiTheme="minorEastAsia" w:eastAsiaTheme="minorEastAsia" w:hAnsiTheme="minorEastAsia" w:cs="Tahoma"/>
          <w:sz w:val="24"/>
          <w:szCs w:val="24"/>
          <w:shd w:val="clear" w:color="auto" w:fill="FFFFFF"/>
        </w:rPr>
      </w:pPr>
      <w:r w:rsidRPr="00B0614A">
        <w:rPr>
          <w:rFonts w:asciiTheme="minorEastAsia" w:eastAsiaTheme="minorEastAsia" w:hAnsiTheme="minorEastAsia" w:cs="Tahoma" w:hint="eastAsia"/>
          <w:sz w:val="24"/>
          <w:szCs w:val="24"/>
          <w:shd w:val="clear" w:color="auto" w:fill="FFFFFF"/>
        </w:rPr>
        <w:t>120</w:t>
      </w:r>
      <w:r w:rsidR="00DA4972" w:rsidRPr="00B0614A">
        <w:rPr>
          <w:rFonts w:asciiTheme="minorEastAsia" w:eastAsiaTheme="minorEastAsia" w:hAnsiTheme="minorEastAsia" w:cs="Tahoma" w:hint="eastAsia"/>
          <w:sz w:val="24"/>
          <w:szCs w:val="24"/>
          <w:shd w:val="clear" w:color="auto" w:fill="FFFFFF"/>
        </w:rPr>
        <w:t>、</w:t>
      </w:r>
      <w:r w:rsidR="00DA4972" w:rsidRPr="00B0614A">
        <w:rPr>
          <w:rFonts w:asciiTheme="minorEastAsia" w:eastAsiaTheme="minorEastAsia" w:hAnsiTheme="minorEastAsia" w:cs="Tahoma"/>
          <w:sz w:val="24"/>
          <w:szCs w:val="24"/>
          <w:shd w:val="clear" w:color="auto" w:fill="FFFFFF"/>
        </w:rPr>
        <w:t>鸡尾酒是由两种以上酒水混合配制、并以一定装饰物点缀的酒精饮料，酒味温和，酒度适中，一般在10～20度之间。</w:t>
      </w:r>
    </w:p>
    <w:p w:rsidR="0058649E" w:rsidRPr="00B0614A" w:rsidRDefault="00D92D21" w:rsidP="00B0614A">
      <w:pPr>
        <w:spacing w:line="360" w:lineRule="auto"/>
        <w:ind w:left="480" w:hangingChars="200" w:hanging="480"/>
        <w:jc w:val="left"/>
        <w:rPr>
          <w:rFonts w:asciiTheme="minorEastAsia" w:eastAsiaTheme="minorEastAsia" w:hAnsiTheme="minorEastAsia" w:cs="Tahoma"/>
          <w:sz w:val="24"/>
          <w:szCs w:val="24"/>
          <w:u w:color="FFFFFF" w:themeColor="background1"/>
          <w:shd w:val="clear" w:color="auto" w:fill="FFFFFF"/>
        </w:rPr>
      </w:pPr>
      <w:r w:rsidRPr="00B0614A">
        <w:rPr>
          <w:rFonts w:asciiTheme="minorEastAsia" w:eastAsiaTheme="minorEastAsia" w:hAnsiTheme="minorEastAsia" w:cs="Tahoma" w:hint="eastAsia"/>
          <w:sz w:val="24"/>
          <w:szCs w:val="24"/>
          <w:shd w:val="clear" w:color="auto" w:fill="FFFFFF"/>
        </w:rPr>
        <w:t>121</w:t>
      </w:r>
      <w:r w:rsidR="0058649E" w:rsidRPr="00B0614A">
        <w:rPr>
          <w:rFonts w:asciiTheme="minorEastAsia" w:eastAsiaTheme="minorEastAsia" w:hAnsiTheme="minorEastAsia" w:cs="Tahoma" w:hint="eastAsia"/>
          <w:sz w:val="24"/>
          <w:szCs w:val="24"/>
          <w:shd w:val="clear" w:color="auto" w:fill="FFFFFF"/>
        </w:rPr>
        <w:t>、</w:t>
      </w:r>
      <w:r w:rsidR="0058649E" w:rsidRPr="00B0614A">
        <w:rPr>
          <w:rFonts w:asciiTheme="minorEastAsia" w:eastAsiaTheme="minorEastAsia" w:hAnsiTheme="minorEastAsia" w:cs="Arial"/>
          <w:sz w:val="24"/>
          <w:szCs w:val="24"/>
          <w:shd w:val="clear" w:color="auto" w:fill="FFFFFF"/>
        </w:rPr>
        <w:t>鸡</w:t>
      </w:r>
      <w:r w:rsidR="0058649E" w:rsidRPr="00B0614A">
        <w:rPr>
          <w:rFonts w:asciiTheme="minorEastAsia" w:eastAsiaTheme="minorEastAsia" w:hAnsiTheme="minorEastAsia" w:cs="Arial"/>
          <w:sz w:val="24"/>
          <w:szCs w:val="24"/>
          <w:u w:color="FFFFFF" w:themeColor="background1"/>
          <w:shd w:val="clear" w:color="auto" w:fill="FFFFFF"/>
        </w:rPr>
        <w:t>尾酒通常以</w:t>
      </w:r>
      <w:hyperlink r:id="rId67" w:tgtFrame="_blank" w:history="1">
        <w:r w:rsidR="0058649E" w:rsidRPr="00B0614A">
          <w:rPr>
            <w:rStyle w:val="aa"/>
            <w:rFonts w:asciiTheme="minorEastAsia" w:eastAsiaTheme="minorEastAsia" w:hAnsiTheme="minorEastAsia" w:cs="Arial"/>
            <w:color w:val="auto"/>
            <w:sz w:val="24"/>
            <w:szCs w:val="24"/>
            <w:u w:color="FFFFFF" w:themeColor="background1"/>
            <w:shd w:val="clear" w:color="auto" w:fill="FFFFFF"/>
          </w:rPr>
          <w:t>朗姆酒</w:t>
        </w:r>
      </w:hyperlink>
      <w:r w:rsidR="0058649E" w:rsidRPr="00B0614A">
        <w:rPr>
          <w:rFonts w:asciiTheme="minorEastAsia" w:eastAsiaTheme="minorEastAsia" w:hAnsiTheme="minorEastAsia" w:cs="Arial"/>
          <w:sz w:val="24"/>
          <w:szCs w:val="24"/>
          <w:u w:color="FFFFFF" w:themeColor="background1"/>
          <w:shd w:val="clear" w:color="auto" w:fill="FFFFFF"/>
        </w:rPr>
        <w:t>、金酒、龙舌兰、伏特加、威士忌、白兰地等</w:t>
      </w:r>
      <w:hyperlink r:id="rId68" w:tgtFrame="_blank" w:history="1">
        <w:r w:rsidR="0058649E" w:rsidRPr="00B0614A">
          <w:rPr>
            <w:rStyle w:val="aa"/>
            <w:rFonts w:asciiTheme="minorEastAsia" w:eastAsiaTheme="minorEastAsia" w:hAnsiTheme="minorEastAsia" w:cs="Arial"/>
            <w:color w:val="auto"/>
            <w:sz w:val="24"/>
            <w:szCs w:val="24"/>
            <w:u w:color="FFFFFF" w:themeColor="background1"/>
            <w:shd w:val="clear" w:color="auto" w:fill="FFFFFF"/>
          </w:rPr>
          <w:t>烈酒</w:t>
        </w:r>
      </w:hyperlink>
      <w:r w:rsidR="0058649E" w:rsidRPr="00B0614A">
        <w:rPr>
          <w:rFonts w:asciiTheme="minorEastAsia" w:eastAsiaTheme="minorEastAsia" w:hAnsiTheme="minorEastAsia" w:cs="Arial"/>
          <w:sz w:val="24"/>
          <w:szCs w:val="24"/>
          <w:u w:color="FFFFFF" w:themeColor="background1"/>
          <w:shd w:val="clear" w:color="auto" w:fill="FFFFFF"/>
        </w:rPr>
        <w:t>或</w:t>
      </w:r>
      <w:hyperlink r:id="rId69" w:tgtFrame="_blank" w:history="1">
        <w:r w:rsidR="0058649E" w:rsidRPr="00B0614A">
          <w:rPr>
            <w:rStyle w:val="aa"/>
            <w:rFonts w:asciiTheme="minorEastAsia" w:eastAsiaTheme="minorEastAsia" w:hAnsiTheme="minorEastAsia" w:cs="Arial"/>
            <w:color w:val="auto"/>
            <w:sz w:val="24"/>
            <w:szCs w:val="24"/>
            <w:u w:color="FFFFFF" w:themeColor="background1"/>
            <w:shd w:val="clear" w:color="auto" w:fill="FFFFFF"/>
          </w:rPr>
          <w:t>葡萄酒</w:t>
        </w:r>
      </w:hyperlink>
      <w:r w:rsidR="0058649E" w:rsidRPr="00B0614A">
        <w:rPr>
          <w:rFonts w:asciiTheme="minorEastAsia" w:eastAsiaTheme="minorEastAsia" w:hAnsiTheme="minorEastAsia" w:cs="Arial"/>
          <w:sz w:val="24"/>
          <w:szCs w:val="24"/>
          <w:u w:color="FFFFFF" w:themeColor="background1"/>
          <w:shd w:val="clear" w:color="auto" w:fill="FFFFFF"/>
        </w:rPr>
        <w:t>作为基酒，再配以果汁、</w:t>
      </w:r>
      <w:hyperlink r:id="rId70" w:tgtFrame="_blank" w:history="1">
        <w:r w:rsidR="0058649E" w:rsidRPr="00B0614A">
          <w:rPr>
            <w:rStyle w:val="aa"/>
            <w:rFonts w:asciiTheme="minorEastAsia" w:eastAsiaTheme="minorEastAsia" w:hAnsiTheme="minorEastAsia" w:cs="Arial"/>
            <w:color w:val="auto"/>
            <w:sz w:val="24"/>
            <w:szCs w:val="24"/>
            <w:u w:color="FFFFFF" w:themeColor="background1"/>
            <w:shd w:val="clear" w:color="auto" w:fill="FFFFFF"/>
          </w:rPr>
          <w:t>蛋清</w:t>
        </w:r>
      </w:hyperlink>
      <w:r w:rsidR="0058649E" w:rsidRPr="00B0614A">
        <w:rPr>
          <w:rFonts w:asciiTheme="minorEastAsia" w:eastAsiaTheme="minorEastAsia" w:hAnsiTheme="minorEastAsia" w:cs="Arial"/>
          <w:sz w:val="24"/>
          <w:szCs w:val="24"/>
          <w:u w:color="FFFFFF" w:themeColor="background1"/>
          <w:shd w:val="clear" w:color="auto" w:fill="FFFFFF"/>
        </w:rPr>
        <w:t>、苦精、</w:t>
      </w:r>
      <w:hyperlink r:id="rId71" w:tgtFrame="_blank" w:history="1">
        <w:r w:rsidR="0058649E" w:rsidRPr="00B0614A">
          <w:rPr>
            <w:rStyle w:val="aa"/>
            <w:rFonts w:asciiTheme="minorEastAsia" w:eastAsiaTheme="minorEastAsia" w:hAnsiTheme="minorEastAsia" w:cs="Arial"/>
            <w:color w:val="auto"/>
            <w:sz w:val="24"/>
            <w:szCs w:val="24"/>
            <w:u w:color="FFFFFF" w:themeColor="background1"/>
            <w:shd w:val="clear" w:color="auto" w:fill="FFFFFF"/>
          </w:rPr>
          <w:t>牛奶</w:t>
        </w:r>
      </w:hyperlink>
      <w:r w:rsidR="0058649E" w:rsidRPr="00B0614A">
        <w:rPr>
          <w:rFonts w:asciiTheme="minorEastAsia" w:eastAsiaTheme="minorEastAsia" w:hAnsiTheme="minorEastAsia" w:cs="Arial"/>
          <w:sz w:val="24"/>
          <w:szCs w:val="24"/>
          <w:u w:color="FFFFFF" w:themeColor="background1"/>
          <w:shd w:val="clear" w:color="auto" w:fill="FFFFFF"/>
        </w:rPr>
        <w:t>、</w:t>
      </w:r>
      <w:hyperlink r:id="rId72" w:tgtFrame="_blank" w:history="1">
        <w:r w:rsidR="0058649E" w:rsidRPr="00B0614A">
          <w:rPr>
            <w:rStyle w:val="aa"/>
            <w:rFonts w:asciiTheme="minorEastAsia" w:eastAsiaTheme="minorEastAsia" w:hAnsiTheme="minorEastAsia" w:cs="Arial"/>
            <w:color w:val="auto"/>
            <w:sz w:val="24"/>
            <w:szCs w:val="24"/>
            <w:u w:color="FFFFFF" w:themeColor="background1"/>
            <w:shd w:val="clear" w:color="auto" w:fill="FFFFFF"/>
          </w:rPr>
          <w:t>咖啡</w:t>
        </w:r>
      </w:hyperlink>
      <w:r w:rsidR="0058649E" w:rsidRPr="00B0614A">
        <w:rPr>
          <w:rFonts w:asciiTheme="minorEastAsia" w:eastAsiaTheme="minorEastAsia" w:hAnsiTheme="minorEastAsia" w:cs="Arial"/>
          <w:sz w:val="24"/>
          <w:szCs w:val="24"/>
          <w:u w:color="FFFFFF" w:themeColor="background1"/>
          <w:shd w:val="clear" w:color="auto" w:fill="FFFFFF"/>
        </w:rPr>
        <w:t>、</w:t>
      </w:r>
      <w:hyperlink r:id="rId73" w:tgtFrame="_blank" w:history="1">
        <w:r w:rsidR="0058649E" w:rsidRPr="00B0614A">
          <w:rPr>
            <w:rStyle w:val="aa"/>
            <w:rFonts w:asciiTheme="minorEastAsia" w:eastAsiaTheme="minorEastAsia" w:hAnsiTheme="minorEastAsia" w:cs="Arial"/>
            <w:color w:val="auto"/>
            <w:sz w:val="24"/>
            <w:szCs w:val="24"/>
            <w:u w:color="FFFFFF" w:themeColor="background1"/>
            <w:shd w:val="clear" w:color="auto" w:fill="FFFFFF"/>
          </w:rPr>
          <w:t>糖</w:t>
        </w:r>
      </w:hyperlink>
      <w:r w:rsidR="0058649E" w:rsidRPr="00B0614A">
        <w:rPr>
          <w:rFonts w:asciiTheme="minorEastAsia" w:eastAsiaTheme="minorEastAsia" w:hAnsiTheme="minorEastAsia" w:cs="Arial"/>
          <w:sz w:val="24"/>
          <w:szCs w:val="24"/>
          <w:u w:color="FFFFFF" w:themeColor="background1"/>
          <w:shd w:val="clear" w:color="auto" w:fill="FFFFFF"/>
        </w:rPr>
        <w:t>等其他辅助材料，加以</w:t>
      </w:r>
      <w:hyperlink r:id="rId74" w:tgtFrame="_blank" w:history="1">
        <w:r w:rsidR="0058649E" w:rsidRPr="00B0614A">
          <w:rPr>
            <w:rStyle w:val="aa"/>
            <w:rFonts w:asciiTheme="minorEastAsia" w:eastAsiaTheme="minorEastAsia" w:hAnsiTheme="minorEastAsia" w:cs="Arial"/>
            <w:color w:val="auto"/>
            <w:sz w:val="24"/>
            <w:szCs w:val="24"/>
            <w:u w:color="FFFFFF" w:themeColor="background1"/>
            <w:shd w:val="clear" w:color="auto" w:fill="FFFFFF"/>
          </w:rPr>
          <w:t>搅拌</w:t>
        </w:r>
      </w:hyperlink>
      <w:r w:rsidR="0058649E" w:rsidRPr="00B0614A">
        <w:rPr>
          <w:rFonts w:asciiTheme="minorEastAsia" w:eastAsiaTheme="minorEastAsia" w:hAnsiTheme="minorEastAsia" w:cs="Arial"/>
          <w:sz w:val="24"/>
          <w:szCs w:val="24"/>
          <w:u w:color="FFFFFF" w:themeColor="background1"/>
          <w:shd w:val="clear" w:color="auto" w:fill="FFFFFF"/>
        </w:rPr>
        <w:t>或摇晃而成的一种混合饮品，最后还可用柠檬片、水果或薄荷叶作为装饰物。</w:t>
      </w:r>
    </w:p>
    <w:p w:rsidR="00DA4972" w:rsidRPr="00B0614A" w:rsidRDefault="00D92D21" w:rsidP="00B0614A">
      <w:pPr>
        <w:spacing w:line="360" w:lineRule="auto"/>
        <w:ind w:left="480" w:hangingChars="200" w:hanging="480"/>
        <w:jc w:val="left"/>
        <w:rPr>
          <w:rFonts w:asciiTheme="minorEastAsia" w:eastAsiaTheme="minorEastAsia" w:hAnsiTheme="minorEastAsia" w:cs="Tahoma"/>
          <w:sz w:val="24"/>
          <w:szCs w:val="24"/>
          <w:shd w:val="clear" w:color="auto" w:fill="FFFFFF"/>
        </w:rPr>
      </w:pPr>
      <w:r w:rsidRPr="00B0614A">
        <w:rPr>
          <w:rFonts w:asciiTheme="minorEastAsia" w:eastAsiaTheme="minorEastAsia" w:hAnsiTheme="minorEastAsia" w:cs="Tahoma" w:hint="eastAsia"/>
          <w:sz w:val="24"/>
          <w:szCs w:val="24"/>
          <w:shd w:val="clear" w:color="auto" w:fill="FFFFFF"/>
        </w:rPr>
        <w:t>122</w:t>
      </w:r>
      <w:r w:rsidR="00DA4972" w:rsidRPr="00B0614A">
        <w:rPr>
          <w:rFonts w:asciiTheme="minorEastAsia" w:eastAsiaTheme="minorEastAsia" w:hAnsiTheme="minorEastAsia" w:cs="Tahoma" w:hint="eastAsia"/>
          <w:sz w:val="24"/>
          <w:szCs w:val="24"/>
          <w:shd w:val="clear" w:color="auto" w:fill="FFFFFF"/>
        </w:rPr>
        <w:t>、</w:t>
      </w:r>
      <w:r w:rsidR="00DA4972" w:rsidRPr="00B0614A">
        <w:rPr>
          <w:rFonts w:asciiTheme="minorEastAsia" w:eastAsiaTheme="minorEastAsia" w:hAnsiTheme="minorEastAsia" w:cs="Tahoma"/>
          <w:sz w:val="24"/>
          <w:szCs w:val="24"/>
          <w:shd w:val="clear" w:color="auto" w:fill="FFFFFF"/>
        </w:rPr>
        <w:t>常见的鸡尾酒调制方法有以下四种：（1）摇和法(Shake)（2）调和法(Stir)（3）搅和法(Blend)（4）漂浮法(Build)。</w:t>
      </w:r>
    </w:p>
    <w:p w:rsidR="0058649E" w:rsidRPr="00B0614A" w:rsidRDefault="00D92D21" w:rsidP="00B0614A">
      <w:pPr>
        <w:spacing w:line="360" w:lineRule="auto"/>
        <w:ind w:left="480" w:hangingChars="200" w:hanging="480"/>
        <w:jc w:val="left"/>
        <w:rPr>
          <w:rFonts w:asciiTheme="minorEastAsia" w:eastAsiaTheme="minorEastAsia" w:hAnsiTheme="minorEastAsia" w:cs="Arial"/>
          <w:sz w:val="24"/>
          <w:szCs w:val="24"/>
          <w:shd w:val="clear" w:color="auto" w:fill="FFFFFF"/>
        </w:rPr>
      </w:pPr>
      <w:r w:rsidRPr="00B0614A">
        <w:rPr>
          <w:rFonts w:asciiTheme="minorEastAsia" w:eastAsiaTheme="minorEastAsia" w:hAnsiTheme="minorEastAsia" w:cs="Tahoma" w:hint="eastAsia"/>
          <w:sz w:val="24"/>
          <w:szCs w:val="24"/>
          <w:shd w:val="clear" w:color="auto" w:fill="FFFFFF"/>
        </w:rPr>
        <w:t>123</w:t>
      </w:r>
      <w:r w:rsidR="0058649E" w:rsidRPr="00B0614A">
        <w:rPr>
          <w:rFonts w:asciiTheme="minorEastAsia" w:eastAsiaTheme="minorEastAsia" w:hAnsiTheme="minorEastAsia" w:cs="Tahoma" w:hint="eastAsia"/>
          <w:sz w:val="24"/>
          <w:szCs w:val="24"/>
          <w:shd w:val="clear" w:color="auto" w:fill="FFFFFF"/>
        </w:rPr>
        <w:t>、</w:t>
      </w:r>
      <w:r w:rsidR="0058649E" w:rsidRPr="00B0614A">
        <w:rPr>
          <w:rFonts w:asciiTheme="minorEastAsia" w:eastAsiaTheme="minorEastAsia" w:hAnsiTheme="minorEastAsia" w:cs="Arial"/>
          <w:sz w:val="24"/>
          <w:szCs w:val="24"/>
          <w:shd w:val="clear" w:color="auto" w:fill="FFFFFF"/>
        </w:rPr>
        <w:t>选材地道优质的酒基，才能成就不凡的口感，RIO</w:t>
      </w:r>
      <w:r w:rsidR="0058649E" w:rsidRPr="00B0614A">
        <w:rPr>
          <w:rFonts w:asciiTheme="minorEastAsia" w:eastAsiaTheme="minorEastAsia" w:hAnsiTheme="minorEastAsia" w:cs="Arial" w:hint="eastAsia"/>
          <w:sz w:val="24"/>
          <w:szCs w:val="24"/>
          <w:shd w:val="clear" w:color="auto" w:fill="FFFFFF"/>
        </w:rPr>
        <w:t>鸡尾酒</w:t>
      </w:r>
      <w:r w:rsidR="0058649E" w:rsidRPr="00B0614A">
        <w:rPr>
          <w:rFonts w:asciiTheme="minorEastAsia" w:eastAsiaTheme="minorEastAsia" w:hAnsiTheme="minorEastAsia" w:cs="Arial"/>
          <w:sz w:val="24"/>
          <w:szCs w:val="24"/>
          <w:shd w:val="clear" w:color="auto" w:fill="FFFFFF"/>
        </w:rPr>
        <w:t>的酒基有选自法国的干邑白兰地、精选的俄罗斯上等伏特加，以及采至波多黎各和古巴的清爽朗姆。</w:t>
      </w:r>
    </w:p>
    <w:p w:rsidR="0058649E" w:rsidRPr="00B0614A" w:rsidRDefault="00D92D21" w:rsidP="00B0614A">
      <w:pPr>
        <w:spacing w:line="360" w:lineRule="auto"/>
        <w:ind w:left="480" w:hangingChars="200" w:hanging="480"/>
        <w:jc w:val="left"/>
        <w:rPr>
          <w:rFonts w:asciiTheme="minorEastAsia" w:eastAsiaTheme="minorEastAsia" w:hAnsiTheme="minorEastAsia" w:cs="Tahoma"/>
          <w:sz w:val="24"/>
          <w:szCs w:val="24"/>
          <w:shd w:val="clear" w:color="auto" w:fill="FFFFFF"/>
        </w:rPr>
      </w:pPr>
      <w:r w:rsidRPr="00B0614A">
        <w:rPr>
          <w:rFonts w:asciiTheme="minorEastAsia" w:eastAsiaTheme="minorEastAsia" w:hAnsiTheme="minorEastAsia" w:cs="Arial" w:hint="eastAsia"/>
          <w:sz w:val="24"/>
          <w:szCs w:val="24"/>
          <w:shd w:val="clear" w:color="auto" w:fill="FFFFFF"/>
        </w:rPr>
        <w:t>124</w:t>
      </w:r>
      <w:r w:rsidR="0058649E" w:rsidRPr="00B0614A">
        <w:rPr>
          <w:rFonts w:asciiTheme="minorEastAsia" w:eastAsiaTheme="minorEastAsia" w:hAnsiTheme="minorEastAsia" w:cs="Arial" w:hint="eastAsia"/>
          <w:sz w:val="24"/>
          <w:szCs w:val="24"/>
          <w:shd w:val="clear" w:color="auto" w:fill="FFFFFF"/>
        </w:rPr>
        <w:t>、</w:t>
      </w:r>
      <w:r w:rsidR="0058649E" w:rsidRPr="00B0614A">
        <w:rPr>
          <w:rFonts w:asciiTheme="minorEastAsia" w:eastAsiaTheme="minorEastAsia" w:hAnsiTheme="minorEastAsia" w:cs="Arial"/>
          <w:sz w:val="24"/>
          <w:szCs w:val="24"/>
          <w:shd w:val="clear" w:color="auto" w:fill="FFFFFF"/>
        </w:rPr>
        <w:t>RIO锐澳鸡尾酒源于巴西著名城市"里约热内卢(RIO DE JANEIRO)"的简称，寓意充满活力、时尚、热情、阳光、快乐、自在的性格。</w:t>
      </w:r>
    </w:p>
    <w:p w:rsidR="00ED4A39" w:rsidRPr="00B0614A" w:rsidRDefault="00D92D21"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125</w:t>
      </w:r>
      <w:r w:rsidR="00ED4A39" w:rsidRPr="00B0614A">
        <w:rPr>
          <w:rFonts w:asciiTheme="minorEastAsia" w:eastAsiaTheme="minorEastAsia" w:hAnsiTheme="minorEastAsia" w:cs="宋体" w:hint="eastAsia"/>
          <w:kern w:val="0"/>
          <w:sz w:val="24"/>
          <w:szCs w:val="24"/>
        </w:rPr>
        <w:t xml:space="preserve">、茅台酒从投料生产到成品出厂，至少需要5年。    </w:t>
      </w:r>
    </w:p>
    <w:p w:rsidR="00ED4A39" w:rsidRPr="00B0614A" w:rsidRDefault="00D92D21"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126</w:t>
      </w:r>
      <w:r w:rsidR="00ED4A39" w:rsidRPr="00B0614A">
        <w:rPr>
          <w:rFonts w:asciiTheme="minorEastAsia" w:eastAsiaTheme="minorEastAsia" w:hAnsiTheme="minorEastAsia" w:cs="宋体" w:hint="eastAsia"/>
          <w:kern w:val="0"/>
          <w:sz w:val="24"/>
          <w:szCs w:val="24"/>
        </w:rPr>
        <w:t>、白酒的主要成分是乙醇和水。</w:t>
      </w:r>
    </w:p>
    <w:p w:rsidR="00ED4A39" w:rsidRPr="00B0614A" w:rsidRDefault="00D92D21"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127</w:t>
      </w:r>
      <w:r w:rsidR="00ED4A39" w:rsidRPr="00B0614A">
        <w:rPr>
          <w:rFonts w:asciiTheme="minorEastAsia" w:eastAsiaTheme="minorEastAsia" w:hAnsiTheme="minorEastAsia" w:cs="宋体" w:hint="eastAsia"/>
          <w:kern w:val="0"/>
          <w:sz w:val="24"/>
          <w:szCs w:val="24"/>
        </w:rPr>
        <w:t xml:space="preserve">、白兰地的主要原料是水果。 </w:t>
      </w:r>
    </w:p>
    <w:p w:rsidR="00ED4A39" w:rsidRPr="00B0614A" w:rsidRDefault="00D92D21" w:rsidP="00B0614A">
      <w:pPr>
        <w:spacing w:line="360" w:lineRule="auto"/>
        <w:ind w:left="360" w:hangingChars="150" w:hanging="360"/>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128</w:t>
      </w:r>
      <w:r w:rsidR="00ED4A39" w:rsidRPr="00B0614A">
        <w:rPr>
          <w:rFonts w:asciiTheme="minorEastAsia" w:eastAsiaTheme="minorEastAsia" w:hAnsiTheme="minorEastAsia" w:cs="宋体" w:hint="eastAsia"/>
          <w:kern w:val="0"/>
          <w:sz w:val="24"/>
          <w:szCs w:val="24"/>
        </w:rPr>
        <w:t>、</w:t>
      </w:r>
      <w:r w:rsidR="00ED4A39" w:rsidRPr="00B0614A">
        <w:rPr>
          <w:rFonts w:asciiTheme="minorEastAsia" w:eastAsiaTheme="minorEastAsia" w:hAnsiTheme="minorEastAsia"/>
          <w:sz w:val="24"/>
          <w:szCs w:val="24"/>
        </w:rPr>
        <w:t>针对市场上颇受欢迎的果汁饮料，《饮料通则》规定，果汁饮料的果汁(浆)含量须大于或者等于</w:t>
      </w:r>
      <w:r w:rsidR="00ED4A39" w:rsidRPr="00B0614A">
        <w:rPr>
          <w:rFonts w:asciiTheme="minorEastAsia" w:eastAsiaTheme="minorEastAsia" w:hAnsiTheme="minorEastAsia" w:hint="eastAsia"/>
          <w:sz w:val="24"/>
          <w:szCs w:val="24"/>
        </w:rPr>
        <w:t>10%</w:t>
      </w:r>
      <w:r w:rsidR="00ED4A39" w:rsidRPr="00B0614A">
        <w:rPr>
          <w:rFonts w:asciiTheme="minorEastAsia" w:eastAsiaTheme="minorEastAsia" w:hAnsiTheme="minorEastAsia"/>
          <w:sz w:val="24"/>
          <w:szCs w:val="24"/>
        </w:rPr>
        <w:t>。也就是说凡是果汁(浆)含量低于</w:t>
      </w:r>
      <w:r w:rsidR="00ED4A39" w:rsidRPr="00B0614A">
        <w:rPr>
          <w:rFonts w:asciiTheme="minorEastAsia" w:eastAsiaTheme="minorEastAsia" w:hAnsiTheme="minorEastAsia" w:hint="eastAsia"/>
          <w:sz w:val="24"/>
          <w:szCs w:val="24"/>
        </w:rPr>
        <w:t>上述标准</w:t>
      </w:r>
      <w:r w:rsidR="00ED4A39" w:rsidRPr="00B0614A">
        <w:rPr>
          <w:rFonts w:asciiTheme="minorEastAsia" w:eastAsiaTheme="minorEastAsia" w:hAnsiTheme="minorEastAsia"/>
          <w:sz w:val="24"/>
          <w:szCs w:val="24"/>
        </w:rPr>
        <w:t>，今后都不能称为果汁饮料。而纯果汁饮品的果汁含量则必须达到100%，果味饮料的果汁含量也不能低于</w:t>
      </w:r>
      <w:r w:rsidR="00ED4A39" w:rsidRPr="00B0614A">
        <w:rPr>
          <w:rFonts w:asciiTheme="minorEastAsia" w:eastAsiaTheme="minorEastAsia" w:hAnsiTheme="minorEastAsia" w:hint="eastAsia"/>
          <w:sz w:val="24"/>
          <w:szCs w:val="24"/>
        </w:rPr>
        <w:t>5%。</w:t>
      </w:r>
    </w:p>
    <w:p w:rsidR="00ED4A39" w:rsidRPr="00B0614A" w:rsidRDefault="00D92D21"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lastRenderedPageBreak/>
        <w:t>129</w:t>
      </w:r>
      <w:r w:rsidR="00ED4A39" w:rsidRPr="00B0614A">
        <w:rPr>
          <w:rFonts w:asciiTheme="minorEastAsia" w:eastAsiaTheme="minorEastAsia" w:hAnsiTheme="minorEastAsia" w:cs="宋体" w:hint="eastAsia"/>
          <w:kern w:val="0"/>
          <w:sz w:val="24"/>
          <w:szCs w:val="24"/>
        </w:rPr>
        <w:t>、高浓度啤酒的原麦汁浓度14-20，酒精含量在4.9%—5.6%。</w:t>
      </w:r>
    </w:p>
    <w:p w:rsidR="00ED4A39" w:rsidRPr="00B0614A" w:rsidRDefault="00D92D21"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130</w:t>
      </w:r>
      <w:r w:rsidR="00ED4A39" w:rsidRPr="00B0614A">
        <w:rPr>
          <w:rFonts w:asciiTheme="minorEastAsia" w:eastAsiaTheme="minorEastAsia" w:hAnsiTheme="minorEastAsia" w:cs="宋体" w:hint="eastAsia"/>
          <w:kern w:val="0"/>
          <w:sz w:val="24"/>
          <w:szCs w:val="24"/>
        </w:rPr>
        <w:t>、一般健康的成年人，平时又有饮茶的习惯，一日饮茶6—10克之间，分2--3次冲泡是适宜的。</w:t>
      </w:r>
    </w:p>
    <w:p w:rsidR="00ED4A39" w:rsidRPr="00B0614A" w:rsidRDefault="00D92D21"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131</w:t>
      </w:r>
      <w:r w:rsidR="00ED4A39" w:rsidRPr="00B0614A">
        <w:rPr>
          <w:rFonts w:asciiTheme="minorEastAsia" w:eastAsiaTheme="minorEastAsia" w:hAnsiTheme="minorEastAsia" w:cs="宋体" w:hint="eastAsia"/>
          <w:kern w:val="0"/>
          <w:sz w:val="24"/>
          <w:szCs w:val="24"/>
        </w:rPr>
        <w:t xml:space="preserve">、在饮用黄酒时，冬季加温至40-50度饮用最佳。   </w:t>
      </w:r>
    </w:p>
    <w:p w:rsidR="00ED4A39" w:rsidRPr="00B0614A" w:rsidRDefault="00D92D21"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132</w:t>
      </w:r>
      <w:r w:rsidR="00ED4A39" w:rsidRPr="00B0614A">
        <w:rPr>
          <w:rFonts w:asciiTheme="minorEastAsia" w:eastAsiaTheme="minorEastAsia" w:hAnsiTheme="minorEastAsia" w:cs="宋体" w:hint="eastAsia"/>
          <w:kern w:val="0"/>
          <w:sz w:val="24"/>
          <w:szCs w:val="24"/>
        </w:rPr>
        <w:t>、十大名茶产自浙江省的是西湖龙井茶。</w:t>
      </w:r>
    </w:p>
    <w:p w:rsidR="00ED4A39" w:rsidRPr="00B0614A" w:rsidRDefault="00D92D21"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133</w:t>
      </w:r>
      <w:r w:rsidR="00ED4A39" w:rsidRPr="00B0614A">
        <w:rPr>
          <w:rFonts w:asciiTheme="minorEastAsia" w:eastAsiaTheme="minorEastAsia" w:hAnsiTheme="minorEastAsia" w:cs="宋体" w:hint="eastAsia"/>
          <w:kern w:val="0"/>
          <w:sz w:val="24"/>
          <w:szCs w:val="24"/>
        </w:rPr>
        <w:t>、五粮液品牌主营的高低度白酒是52度、39度。</w:t>
      </w:r>
    </w:p>
    <w:p w:rsidR="00ED4A39" w:rsidRPr="00B0614A" w:rsidRDefault="00D92D21"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134</w:t>
      </w:r>
      <w:r w:rsidR="00ED4A39" w:rsidRPr="00B0614A">
        <w:rPr>
          <w:rFonts w:asciiTheme="minorEastAsia" w:eastAsiaTheme="minorEastAsia" w:hAnsiTheme="minorEastAsia" w:cs="宋体" w:hint="eastAsia"/>
          <w:kern w:val="0"/>
          <w:sz w:val="24"/>
          <w:szCs w:val="24"/>
        </w:rPr>
        <w:t>、每升啤酒热量约为400千卡  ，其中一半来自酒精，一半来自糖分。</w:t>
      </w:r>
    </w:p>
    <w:p w:rsidR="00ED4A39" w:rsidRPr="00B0614A" w:rsidRDefault="00D92D21" w:rsidP="00B0614A">
      <w:pPr>
        <w:spacing w:line="360" w:lineRule="auto"/>
        <w:ind w:left="360" w:hangingChars="150" w:hanging="360"/>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135</w:t>
      </w:r>
      <w:r w:rsidR="00ED4A39" w:rsidRPr="00B0614A">
        <w:rPr>
          <w:rFonts w:asciiTheme="minorEastAsia" w:eastAsiaTheme="minorEastAsia" w:hAnsiTheme="minorEastAsia" w:cs="宋体" w:hint="eastAsia"/>
          <w:kern w:val="0"/>
          <w:sz w:val="24"/>
          <w:szCs w:val="24"/>
        </w:rPr>
        <w:t>、葡萄酒饮用前存放一段时间较好，优等葡萄酒</w:t>
      </w:r>
      <w:r w:rsidR="00ED4A39" w:rsidRPr="00B0614A">
        <w:rPr>
          <w:rFonts w:asciiTheme="minorEastAsia" w:eastAsiaTheme="minorEastAsia" w:hAnsiTheme="minorEastAsia" w:cs="Arial" w:hint="eastAsia"/>
          <w:sz w:val="24"/>
          <w:szCs w:val="24"/>
        </w:rPr>
        <w:t>适合长时间的储藏，</w:t>
      </w:r>
      <w:r w:rsidR="00ED4A39" w:rsidRPr="00B0614A">
        <w:rPr>
          <w:rFonts w:asciiTheme="minorEastAsia" w:eastAsiaTheme="minorEastAsia" w:hAnsiTheme="minorEastAsia" w:cs="宋体" w:hint="eastAsia"/>
          <w:kern w:val="0"/>
          <w:sz w:val="24"/>
          <w:szCs w:val="24"/>
        </w:rPr>
        <w:t xml:space="preserve">一般二十年处于巅峰状态。   </w:t>
      </w:r>
    </w:p>
    <w:p w:rsidR="00ED4A39" w:rsidRPr="00B0614A" w:rsidRDefault="00D92D21"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136</w:t>
      </w:r>
      <w:r w:rsidR="00ED4A39" w:rsidRPr="00B0614A">
        <w:rPr>
          <w:rFonts w:asciiTheme="minorEastAsia" w:eastAsiaTheme="minorEastAsia" w:hAnsiTheme="minorEastAsia" w:cs="宋体" w:hint="eastAsia"/>
          <w:kern w:val="0"/>
          <w:sz w:val="24"/>
          <w:szCs w:val="24"/>
        </w:rPr>
        <w:t>、乳酸饮料属于发酵饮料。</w:t>
      </w:r>
    </w:p>
    <w:p w:rsidR="00ED4A39" w:rsidRPr="00B0614A" w:rsidRDefault="00D92D21" w:rsidP="00B0614A">
      <w:pPr>
        <w:spacing w:line="360" w:lineRule="auto"/>
        <w:ind w:left="360" w:hangingChars="150" w:hanging="360"/>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137</w:t>
      </w:r>
      <w:r w:rsidR="00ED4A39" w:rsidRPr="00B0614A">
        <w:rPr>
          <w:rFonts w:asciiTheme="minorEastAsia" w:eastAsiaTheme="minorEastAsia" w:hAnsiTheme="minorEastAsia" w:cs="宋体" w:hint="eastAsia"/>
          <w:kern w:val="0"/>
          <w:sz w:val="24"/>
          <w:szCs w:val="24"/>
        </w:rPr>
        <w:t>、白兰地通常在商标上会用另一种形式的年份缩写来表示橡木桶储藏时间的长短，“V.S.O”代表20年以上。</w:t>
      </w:r>
    </w:p>
    <w:p w:rsidR="00ED4A39" w:rsidRPr="00B0614A" w:rsidRDefault="00D92D21"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138</w:t>
      </w:r>
      <w:r w:rsidR="00ED4A39" w:rsidRPr="00B0614A">
        <w:rPr>
          <w:rFonts w:asciiTheme="minorEastAsia" w:eastAsiaTheme="minorEastAsia" w:hAnsiTheme="minorEastAsia" w:cs="宋体" w:hint="eastAsia"/>
          <w:kern w:val="0"/>
          <w:sz w:val="24"/>
          <w:szCs w:val="24"/>
        </w:rPr>
        <w:t>、1996年，茅台酒酿造工艺被确定为国家机密加以保护；2006年，茅台酒传统酿造工艺列入首批“世界非物质文化遗产</w:t>
      </w:r>
      <w:r w:rsidR="00ED4A39" w:rsidRPr="00B0614A">
        <w:rPr>
          <w:rFonts w:asciiTheme="minorEastAsia" w:eastAsiaTheme="minorEastAsia" w:hAnsiTheme="minorEastAsia" w:cs="宋体"/>
          <w:kern w:val="0"/>
          <w:sz w:val="24"/>
          <w:szCs w:val="24"/>
        </w:rPr>
        <w:t>”</w:t>
      </w:r>
      <w:r w:rsidR="00ED4A39" w:rsidRPr="00B0614A">
        <w:rPr>
          <w:rFonts w:asciiTheme="minorEastAsia" w:eastAsiaTheme="minorEastAsia" w:hAnsiTheme="minorEastAsia" w:cs="宋体" w:hint="eastAsia"/>
          <w:kern w:val="0"/>
          <w:sz w:val="24"/>
          <w:szCs w:val="24"/>
        </w:rPr>
        <w:t>。2009年，茅台酒酿造工艺进入中国申报国家非物质文化名录名单。</w:t>
      </w:r>
    </w:p>
    <w:p w:rsidR="00ED4A39" w:rsidRPr="00B0614A" w:rsidRDefault="007F31D2" w:rsidP="00B0614A">
      <w:pPr>
        <w:spacing w:line="360" w:lineRule="auto"/>
        <w:ind w:left="480" w:hangingChars="200" w:hanging="480"/>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139</w:t>
      </w:r>
      <w:r w:rsidR="00ED4A39" w:rsidRPr="00B0614A">
        <w:rPr>
          <w:rFonts w:asciiTheme="minorEastAsia" w:eastAsiaTheme="minorEastAsia" w:hAnsiTheme="minorEastAsia" w:cs="宋体" w:hint="eastAsia"/>
          <w:kern w:val="0"/>
          <w:sz w:val="24"/>
          <w:szCs w:val="24"/>
        </w:rPr>
        <w:t>、</w:t>
      </w:r>
      <w:r w:rsidR="00ED4A39" w:rsidRPr="00B0614A">
        <w:rPr>
          <w:rFonts w:asciiTheme="minorEastAsia" w:eastAsiaTheme="minorEastAsia" w:hAnsiTheme="minorEastAsia" w:hint="eastAsia"/>
          <w:spacing w:val="7"/>
          <w:sz w:val="24"/>
          <w:szCs w:val="24"/>
        </w:rPr>
        <w:t>黑啤酒</w:t>
      </w:r>
      <w:r w:rsidR="00ED4A39" w:rsidRPr="00B0614A">
        <w:rPr>
          <w:rFonts w:asciiTheme="minorEastAsia" w:eastAsiaTheme="minorEastAsia" w:hAnsiTheme="minorEastAsia" w:hint="eastAsia"/>
          <w:sz w:val="24"/>
          <w:szCs w:val="24"/>
        </w:rPr>
        <w:t>，又叫浓色啤酒，酒液一般为咖啡色或黑褐色，原麦芽汁浓度</w:t>
      </w:r>
      <w:r w:rsidR="00ED4A39" w:rsidRPr="00B0614A">
        <w:rPr>
          <w:rFonts w:asciiTheme="minorEastAsia" w:eastAsiaTheme="minorEastAsia" w:hAnsiTheme="minorEastAsia" w:cs="宋体" w:hint="eastAsia"/>
          <w:kern w:val="0"/>
          <w:sz w:val="24"/>
          <w:szCs w:val="24"/>
        </w:rPr>
        <w:t>12-20度</w:t>
      </w:r>
      <w:r w:rsidR="00ED4A39" w:rsidRPr="00B0614A">
        <w:rPr>
          <w:rFonts w:asciiTheme="minorEastAsia" w:eastAsiaTheme="minorEastAsia" w:hAnsiTheme="minorEastAsia" w:hint="eastAsia"/>
          <w:sz w:val="24"/>
          <w:szCs w:val="24"/>
        </w:rPr>
        <w:t>，酒精含量在3.5%以上，其酒液突出麦芽香味和麦芽焦香味，口味比较醇厚，略带甜味，酒花的苦味不明显。</w:t>
      </w:r>
      <w:r w:rsidR="00ED4A39" w:rsidRPr="00B0614A">
        <w:rPr>
          <w:rFonts w:asciiTheme="minorEastAsia" w:eastAsiaTheme="minorEastAsia" w:hAnsiTheme="minorEastAsia" w:hint="eastAsia"/>
          <w:spacing w:val="7"/>
          <w:sz w:val="24"/>
          <w:szCs w:val="24"/>
        </w:rPr>
        <w:t>起源于德国，以慕尼黑啤酒最为著名。</w:t>
      </w:r>
    </w:p>
    <w:p w:rsidR="00ED4A39" w:rsidRPr="00B0614A" w:rsidRDefault="007F31D2"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140</w:t>
      </w:r>
      <w:r w:rsidR="00ED4A39" w:rsidRPr="00B0614A">
        <w:rPr>
          <w:rFonts w:asciiTheme="minorEastAsia" w:eastAsiaTheme="minorEastAsia" w:hAnsiTheme="minorEastAsia" w:cs="宋体" w:hint="eastAsia"/>
          <w:kern w:val="0"/>
          <w:sz w:val="24"/>
          <w:szCs w:val="24"/>
        </w:rPr>
        <w:t>、名酒洋河大曲的产地是江苏省。</w:t>
      </w:r>
    </w:p>
    <w:p w:rsidR="00ED4A39" w:rsidRPr="00B0614A" w:rsidRDefault="007F31D2" w:rsidP="00B0614A">
      <w:pPr>
        <w:spacing w:line="360" w:lineRule="auto"/>
        <w:ind w:left="480" w:hangingChars="200" w:hanging="480"/>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141</w:t>
      </w:r>
      <w:r w:rsidR="00ED4A39" w:rsidRPr="00B0614A">
        <w:rPr>
          <w:rFonts w:asciiTheme="minorEastAsia" w:eastAsiaTheme="minorEastAsia" w:hAnsiTheme="minorEastAsia" w:cs="宋体" w:hint="eastAsia"/>
          <w:kern w:val="0"/>
          <w:sz w:val="24"/>
          <w:szCs w:val="24"/>
        </w:rPr>
        <w:t>、可可、咖啡、茶并称当今世界的三大无酒精饮料。</w:t>
      </w:r>
    </w:p>
    <w:p w:rsidR="00ED4A39" w:rsidRPr="00B0614A" w:rsidRDefault="007F31D2"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142</w:t>
      </w:r>
      <w:r w:rsidR="00ED4A39" w:rsidRPr="00B0614A">
        <w:rPr>
          <w:rFonts w:asciiTheme="minorEastAsia" w:eastAsiaTheme="minorEastAsia" w:hAnsiTheme="minorEastAsia" w:cs="宋体" w:hint="eastAsia"/>
          <w:kern w:val="0"/>
          <w:sz w:val="24"/>
          <w:szCs w:val="24"/>
        </w:rPr>
        <w:t>、功能饮料可分为运动饮料、</w:t>
      </w:r>
      <w:bookmarkStart w:id="0" w:name="OLE_LINK4"/>
      <w:bookmarkStart w:id="1" w:name="OLE_LINK5"/>
      <w:r w:rsidR="00ED4A39" w:rsidRPr="00B0614A">
        <w:rPr>
          <w:rFonts w:asciiTheme="minorEastAsia" w:eastAsiaTheme="minorEastAsia" w:hAnsiTheme="minorEastAsia" w:cs="宋体" w:hint="eastAsia"/>
          <w:kern w:val="0"/>
          <w:sz w:val="24"/>
          <w:szCs w:val="24"/>
        </w:rPr>
        <w:t>机能饮料</w:t>
      </w:r>
      <w:bookmarkEnd w:id="0"/>
      <w:bookmarkEnd w:id="1"/>
      <w:r w:rsidR="00ED4A39" w:rsidRPr="00B0614A">
        <w:rPr>
          <w:rFonts w:asciiTheme="minorEastAsia" w:eastAsiaTheme="minorEastAsia" w:hAnsiTheme="minorEastAsia" w:cs="宋体" w:hint="eastAsia"/>
          <w:kern w:val="0"/>
          <w:sz w:val="24"/>
          <w:szCs w:val="24"/>
        </w:rPr>
        <w:t>和</w:t>
      </w:r>
      <w:r w:rsidR="00AC4DAF" w:rsidRPr="00B0614A">
        <w:rPr>
          <w:rFonts w:asciiTheme="minorEastAsia" w:eastAsiaTheme="minorEastAsia" w:hAnsiTheme="minorEastAsia" w:cs="宋体" w:hint="eastAsia"/>
          <w:kern w:val="0"/>
          <w:sz w:val="24"/>
          <w:szCs w:val="24"/>
        </w:rPr>
        <w:t>咖啡</w:t>
      </w:r>
      <w:r w:rsidR="00ED4A39" w:rsidRPr="00B0614A">
        <w:rPr>
          <w:rFonts w:asciiTheme="minorEastAsia" w:eastAsiaTheme="minorEastAsia" w:hAnsiTheme="minorEastAsia" w:cs="宋体" w:hint="eastAsia"/>
          <w:kern w:val="0"/>
          <w:sz w:val="24"/>
          <w:szCs w:val="24"/>
        </w:rPr>
        <w:t>饮料。</w:t>
      </w:r>
    </w:p>
    <w:p w:rsidR="00ED4A39" w:rsidRPr="00B0614A" w:rsidRDefault="007F31D2"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143</w:t>
      </w:r>
      <w:r w:rsidR="00ED4A39" w:rsidRPr="00B0614A">
        <w:rPr>
          <w:rFonts w:asciiTheme="minorEastAsia" w:eastAsiaTheme="minorEastAsia" w:hAnsiTheme="minorEastAsia" w:cs="宋体" w:hint="eastAsia"/>
          <w:kern w:val="0"/>
          <w:sz w:val="24"/>
          <w:szCs w:val="24"/>
        </w:rPr>
        <w:t>、饮酒要适量，过量饮酒影响身体健康；当人体的</w:t>
      </w:r>
      <w:r w:rsidR="00ED4A39" w:rsidRPr="00B0614A">
        <w:rPr>
          <w:rFonts w:asciiTheme="minorEastAsia" w:eastAsiaTheme="minorEastAsia" w:hAnsiTheme="minorEastAsia" w:hint="eastAsia"/>
          <w:spacing w:val="8"/>
          <w:sz w:val="24"/>
          <w:szCs w:val="24"/>
        </w:rPr>
        <w:t>血液中的酒精浓度达到</w:t>
      </w:r>
      <w:r w:rsidR="00AC4DAF" w:rsidRPr="00B0614A">
        <w:rPr>
          <w:rFonts w:asciiTheme="minorEastAsia" w:eastAsiaTheme="minorEastAsia" w:hAnsiTheme="minorEastAsia" w:hint="eastAsia"/>
          <w:spacing w:val="8"/>
          <w:sz w:val="24"/>
          <w:szCs w:val="24"/>
        </w:rPr>
        <w:t>0.4%</w:t>
      </w:r>
      <w:r w:rsidR="00ED4A39" w:rsidRPr="00B0614A">
        <w:rPr>
          <w:rFonts w:asciiTheme="minorEastAsia" w:eastAsiaTheme="minorEastAsia" w:hAnsiTheme="minorEastAsia" w:hint="eastAsia"/>
          <w:spacing w:val="8"/>
          <w:sz w:val="24"/>
          <w:szCs w:val="24"/>
        </w:rPr>
        <w:t xml:space="preserve">时，人就可能失去知觉，昏迷不醒，甚至有生命危险。　</w:t>
      </w:r>
    </w:p>
    <w:p w:rsidR="00ED4A39" w:rsidRPr="00B0614A" w:rsidRDefault="007F31D2"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144</w:t>
      </w:r>
      <w:r w:rsidR="00ED4A39" w:rsidRPr="00B0614A">
        <w:rPr>
          <w:rFonts w:asciiTheme="minorEastAsia" w:eastAsiaTheme="minorEastAsia" w:hAnsiTheme="minorEastAsia" w:cs="宋体" w:hint="eastAsia"/>
          <w:kern w:val="0"/>
          <w:sz w:val="24"/>
          <w:szCs w:val="24"/>
        </w:rPr>
        <w:t>、果粒奶优事件自从在长春引起后，一直吵得沸沸扬扬，果粒奶优是</w:t>
      </w:r>
      <w:r w:rsidR="00AC4DAF" w:rsidRPr="00B0614A">
        <w:rPr>
          <w:rFonts w:asciiTheme="minorEastAsia" w:eastAsiaTheme="minorEastAsia" w:hAnsiTheme="minorEastAsia" w:cs="宋体" w:hint="eastAsia"/>
          <w:kern w:val="0"/>
          <w:sz w:val="24"/>
          <w:szCs w:val="24"/>
        </w:rPr>
        <w:t>可口可乐</w:t>
      </w:r>
      <w:r w:rsidR="00ED4A39" w:rsidRPr="00B0614A">
        <w:rPr>
          <w:rFonts w:asciiTheme="minorEastAsia" w:eastAsiaTheme="minorEastAsia" w:hAnsiTheme="minorEastAsia" w:cs="宋体" w:hint="eastAsia"/>
          <w:kern w:val="0"/>
          <w:sz w:val="24"/>
          <w:szCs w:val="24"/>
        </w:rPr>
        <w:t>品牌旗下的产品。</w:t>
      </w:r>
    </w:p>
    <w:p w:rsidR="00ED4A39" w:rsidRPr="00B0614A" w:rsidRDefault="007F31D2"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145</w:t>
      </w:r>
      <w:r w:rsidR="00ED4A39" w:rsidRPr="00B0614A">
        <w:rPr>
          <w:rFonts w:asciiTheme="minorEastAsia" w:eastAsiaTheme="minorEastAsia" w:hAnsiTheme="minorEastAsia" w:cs="宋体" w:hint="eastAsia"/>
          <w:kern w:val="0"/>
          <w:sz w:val="24"/>
          <w:szCs w:val="24"/>
        </w:rPr>
        <w:t>、红牛维生素功能饮料最早起源于</w:t>
      </w:r>
      <w:r w:rsidR="00AC4DAF" w:rsidRPr="00B0614A">
        <w:rPr>
          <w:rFonts w:asciiTheme="minorEastAsia" w:eastAsiaTheme="minorEastAsia" w:hAnsiTheme="minorEastAsia" w:cs="宋体" w:hint="eastAsia"/>
          <w:kern w:val="0"/>
          <w:sz w:val="24"/>
          <w:szCs w:val="24"/>
        </w:rPr>
        <w:t xml:space="preserve">泰国  </w:t>
      </w:r>
      <w:r w:rsidR="00ED4A39" w:rsidRPr="00B0614A">
        <w:rPr>
          <w:rFonts w:asciiTheme="minorEastAsia" w:eastAsiaTheme="minorEastAsia" w:hAnsiTheme="minorEastAsia" w:cs="宋体" w:hint="eastAsia"/>
          <w:kern w:val="0"/>
          <w:sz w:val="24"/>
          <w:szCs w:val="24"/>
        </w:rPr>
        <w:t>。</w:t>
      </w:r>
    </w:p>
    <w:p w:rsidR="00ED4A39" w:rsidRPr="00B0614A" w:rsidRDefault="007F31D2" w:rsidP="00B0614A">
      <w:pPr>
        <w:spacing w:line="360" w:lineRule="auto"/>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146</w:t>
      </w:r>
      <w:r w:rsidR="00ED4A39" w:rsidRPr="00B0614A">
        <w:rPr>
          <w:rFonts w:asciiTheme="minorEastAsia" w:eastAsiaTheme="minorEastAsia" w:hAnsiTheme="minorEastAsia" w:cs="宋体" w:hint="eastAsia"/>
          <w:kern w:val="0"/>
          <w:sz w:val="24"/>
          <w:szCs w:val="24"/>
        </w:rPr>
        <w:t>、</w:t>
      </w:r>
      <w:r w:rsidR="009D15F2" w:rsidRPr="00B0614A">
        <w:rPr>
          <w:rFonts w:asciiTheme="minorEastAsia" w:eastAsiaTheme="minorEastAsia" w:hAnsiTheme="minorEastAsia" w:cs="宋体" w:hint="eastAsia"/>
          <w:kern w:val="0"/>
          <w:sz w:val="24"/>
          <w:szCs w:val="24"/>
        </w:rPr>
        <w:t>青岛</w:t>
      </w:r>
      <w:r w:rsidR="00ED4A39" w:rsidRPr="00B0614A">
        <w:rPr>
          <w:rFonts w:asciiTheme="minorEastAsia" w:eastAsiaTheme="minorEastAsia" w:hAnsiTheme="minorEastAsia" w:cs="宋体" w:hint="eastAsia"/>
          <w:kern w:val="0"/>
          <w:sz w:val="24"/>
          <w:szCs w:val="24"/>
        </w:rPr>
        <w:t>啤酒是2008年北京奥运会官方赞助商，跻身世界品牌500强。</w:t>
      </w:r>
    </w:p>
    <w:p w:rsidR="00ED4A39" w:rsidRPr="00B0614A" w:rsidRDefault="007F31D2" w:rsidP="00B0614A">
      <w:pPr>
        <w:spacing w:line="360" w:lineRule="auto"/>
        <w:ind w:left="480" w:hangingChars="200" w:hanging="480"/>
        <w:rPr>
          <w:rFonts w:asciiTheme="minorEastAsia" w:eastAsiaTheme="minorEastAsia" w:hAnsiTheme="minorEastAsia" w:cs="宋体"/>
          <w:kern w:val="0"/>
          <w:sz w:val="24"/>
          <w:szCs w:val="24"/>
        </w:rPr>
      </w:pPr>
      <w:r w:rsidRPr="00B0614A">
        <w:rPr>
          <w:rFonts w:asciiTheme="minorEastAsia" w:eastAsiaTheme="minorEastAsia" w:hAnsiTheme="minorEastAsia" w:cs="宋体" w:hint="eastAsia"/>
          <w:kern w:val="0"/>
          <w:sz w:val="24"/>
          <w:szCs w:val="24"/>
        </w:rPr>
        <w:t>147</w:t>
      </w:r>
      <w:r w:rsidR="00ED4A39" w:rsidRPr="00B0614A">
        <w:rPr>
          <w:rFonts w:asciiTheme="minorEastAsia" w:eastAsiaTheme="minorEastAsia" w:hAnsiTheme="minorEastAsia" w:cs="宋体" w:hint="eastAsia"/>
          <w:kern w:val="0"/>
          <w:sz w:val="24"/>
          <w:szCs w:val="24"/>
        </w:rPr>
        <w:t>、冰酒是将葡萄推迟采收，当气温低于</w:t>
      </w:r>
      <w:r w:rsidR="009D15F2" w:rsidRPr="00B0614A">
        <w:rPr>
          <w:rFonts w:asciiTheme="minorEastAsia" w:eastAsiaTheme="minorEastAsia" w:hAnsiTheme="minorEastAsia" w:cs="宋体" w:hint="eastAsia"/>
          <w:kern w:val="0"/>
          <w:sz w:val="24"/>
          <w:szCs w:val="24"/>
        </w:rPr>
        <w:t>-8度</w:t>
      </w:r>
      <w:r w:rsidR="00ED4A39" w:rsidRPr="00B0614A">
        <w:rPr>
          <w:rFonts w:asciiTheme="minorEastAsia" w:eastAsiaTheme="minorEastAsia" w:hAnsiTheme="minorEastAsia" w:cs="宋体" w:hint="eastAsia"/>
          <w:kern w:val="0"/>
          <w:sz w:val="24"/>
          <w:szCs w:val="24"/>
        </w:rPr>
        <w:t>以下，使葡萄在树枝上保持一定时间，结冰，然后采收、压榨，用此葡萄汁酿成的酒。</w:t>
      </w:r>
    </w:p>
    <w:p w:rsidR="009D15F2" w:rsidRPr="00B0614A" w:rsidRDefault="007F31D2" w:rsidP="00B0614A">
      <w:pPr>
        <w:spacing w:line="360" w:lineRule="auto"/>
        <w:ind w:left="480" w:hangingChars="200" w:hanging="480"/>
        <w:rPr>
          <w:rFonts w:asciiTheme="minorEastAsia" w:eastAsiaTheme="minorEastAsia" w:hAnsiTheme="minorEastAsia" w:cs="宋体"/>
          <w:kern w:val="0"/>
          <w:sz w:val="24"/>
          <w:szCs w:val="24"/>
          <w:u w:color="FFFFFF" w:themeColor="background1"/>
        </w:rPr>
      </w:pPr>
      <w:r w:rsidRPr="00B0614A">
        <w:rPr>
          <w:rFonts w:asciiTheme="minorEastAsia" w:eastAsiaTheme="minorEastAsia" w:hAnsiTheme="minorEastAsia" w:cs="Arial" w:hint="eastAsia"/>
          <w:sz w:val="24"/>
          <w:szCs w:val="24"/>
          <w:shd w:val="clear" w:color="auto" w:fill="FFFFFF"/>
        </w:rPr>
        <w:t>148</w:t>
      </w:r>
      <w:r w:rsidR="009D15F2" w:rsidRPr="00B0614A">
        <w:rPr>
          <w:rFonts w:asciiTheme="minorEastAsia" w:eastAsiaTheme="minorEastAsia" w:hAnsiTheme="minorEastAsia" w:cs="Arial" w:hint="eastAsia"/>
          <w:sz w:val="24"/>
          <w:szCs w:val="24"/>
          <w:shd w:val="clear" w:color="auto" w:fill="FFFFFF"/>
        </w:rPr>
        <w:t>、</w:t>
      </w:r>
      <w:r w:rsidR="009D15F2" w:rsidRPr="00B0614A">
        <w:rPr>
          <w:rFonts w:asciiTheme="minorEastAsia" w:eastAsiaTheme="minorEastAsia" w:hAnsiTheme="minorEastAsia" w:cs="Arial"/>
          <w:sz w:val="24"/>
          <w:szCs w:val="24"/>
          <w:shd w:val="clear" w:color="auto" w:fill="FFFFFF"/>
        </w:rPr>
        <w:t>冰酒酿造技术由德国移民带入加拿大，经当地人进一步改良，酿出的酒更独特，更醇香。其品种主要有冰白葡萄酒和冰红葡萄酒。其中冰白葡萄酒颜色呈透明金黄色，素有“液体黄金”之美称；散发出蜂蜜和水果等香味；口感甘甜醇厚，清新可口，是重视健康之人士的</w:t>
      </w:r>
      <w:hyperlink r:id="rId75" w:tgtFrame="_blank" w:history="1">
        <w:r w:rsidR="009D15F2" w:rsidRPr="00B0614A">
          <w:rPr>
            <w:rStyle w:val="aa"/>
            <w:rFonts w:asciiTheme="minorEastAsia" w:eastAsiaTheme="minorEastAsia" w:hAnsiTheme="minorEastAsia" w:cs="Arial"/>
            <w:color w:val="auto"/>
            <w:sz w:val="24"/>
            <w:szCs w:val="24"/>
            <w:u w:color="FFFFFF" w:themeColor="background1"/>
            <w:shd w:val="clear" w:color="auto" w:fill="FFFFFF"/>
          </w:rPr>
          <w:t>绿色食品</w:t>
        </w:r>
      </w:hyperlink>
      <w:r w:rsidR="009D15F2" w:rsidRPr="00B0614A">
        <w:rPr>
          <w:rFonts w:asciiTheme="minorEastAsia" w:eastAsiaTheme="minorEastAsia" w:hAnsiTheme="minorEastAsia" w:cs="Arial"/>
          <w:sz w:val="24"/>
          <w:szCs w:val="24"/>
          <w:u w:color="FFFFFF" w:themeColor="background1"/>
          <w:shd w:val="clear" w:color="auto" w:fill="FFFFFF"/>
        </w:rPr>
        <w:t>。最佳的饮用温度为冷藏至4~8</w:t>
      </w:r>
      <w:r w:rsidR="009D15F2" w:rsidRPr="00B0614A">
        <w:rPr>
          <w:rFonts w:asciiTheme="minorEastAsia" w:eastAsiaTheme="minorEastAsia" w:hAnsiTheme="minorEastAsia" w:cs="宋体" w:hint="eastAsia"/>
          <w:sz w:val="24"/>
          <w:szCs w:val="24"/>
          <w:u w:color="FFFFFF" w:themeColor="background1"/>
          <w:shd w:val="clear" w:color="auto" w:fill="FFFFFF"/>
        </w:rPr>
        <w:t>℃</w:t>
      </w:r>
      <w:r w:rsidR="009D15F2" w:rsidRPr="00B0614A">
        <w:rPr>
          <w:rFonts w:asciiTheme="minorEastAsia" w:eastAsiaTheme="minorEastAsia" w:hAnsiTheme="minorEastAsia" w:cs="Arial"/>
          <w:sz w:val="24"/>
          <w:szCs w:val="24"/>
          <w:u w:color="FFFFFF" w:themeColor="background1"/>
          <w:shd w:val="clear" w:color="auto" w:fill="FFFFFF"/>
        </w:rPr>
        <w:t>。</w:t>
      </w:r>
    </w:p>
    <w:p w:rsidR="00ED4A39" w:rsidRPr="00B0614A" w:rsidRDefault="007F31D2" w:rsidP="00B0614A">
      <w:pPr>
        <w:spacing w:line="360" w:lineRule="auto"/>
        <w:rPr>
          <w:rFonts w:asciiTheme="minorEastAsia" w:eastAsiaTheme="minorEastAsia" w:hAnsiTheme="minorEastAsia" w:cs="宋体"/>
          <w:kern w:val="0"/>
          <w:sz w:val="24"/>
          <w:szCs w:val="24"/>
          <w:u w:color="FFFFFF" w:themeColor="background1"/>
        </w:rPr>
      </w:pPr>
      <w:r w:rsidRPr="00B0614A">
        <w:rPr>
          <w:rFonts w:asciiTheme="minorEastAsia" w:eastAsiaTheme="minorEastAsia" w:hAnsiTheme="minorEastAsia" w:cs="宋体" w:hint="eastAsia"/>
          <w:kern w:val="0"/>
          <w:sz w:val="24"/>
          <w:szCs w:val="24"/>
          <w:u w:color="FFFFFF" w:themeColor="background1"/>
        </w:rPr>
        <w:t>14</w:t>
      </w:r>
      <w:r w:rsidR="00ED4A39" w:rsidRPr="00B0614A">
        <w:rPr>
          <w:rFonts w:asciiTheme="minorEastAsia" w:eastAsiaTheme="minorEastAsia" w:hAnsiTheme="minorEastAsia" w:cs="宋体" w:hint="eastAsia"/>
          <w:kern w:val="0"/>
          <w:sz w:val="24"/>
          <w:szCs w:val="24"/>
          <w:u w:color="FFFFFF" w:themeColor="background1"/>
        </w:rPr>
        <w:t>9、茅台酒不能异地复制的主要原因是当地特殊的</w:t>
      </w:r>
      <w:r w:rsidR="009D15F2" w:rsidRPr="00B0614A">
        <w:rPr>
          <w:rFonts w:asciiTheme="minorEastAsia" w:eastAsiaTheme="minorEastAsia" w:hAnsiTheme="minorEastAsia" w:cs="宋体" w:hint="eastAsia"/>
          <w:kern w:val="0"/>
          <w:sz w:val="24"/>
          <w:szCs w:val="24"/>
          <w:u w:color="FFFFFF" w:themeColor="background1"/>
        </w:rPr>
        <w:t>微生物环境</w:t>
      </w:r>
      <w:r w:rsidR="00ED4A39" w:rsidRPr="00B0614A">
        <w:rPr>
          <w:rFonts w:asciiTheme="minorEastAsia" w:eastAsiaTheme="minorEastAsia" w:hAnsiTheme="minorEastAsia" w:cs="宋体" w:hint="eastAsia"/>
          <w:kern w:val="0"/>
          <w:sz w:val="24"/>
          <w:szCs w:val="24"/>
          <w:u w:color="FFFFFF" w:themeColor="background1"/>
        </w:rPr>
        <w:t xml:space="preserve">。 </w:t>
      </w:r>
    </w:p>
    <w:p w:rsidR="009D15F2" w:rsidRPr="00B0614A" w:rsidRDefault="007F31D2" w:rsidP="00B0614A">
      <w:pPr>
        <w:pStyle w:val="a7"/>
        <w:shd w:val="clear" w:color="auto" w:fill="FFFFFF"/>
        <w:spacing w:before="0" w:beforeAutospacing="0" w:after="0" w:afterAutospacing="0" w:line="360" w:lineRule="auto"/>
        <w:rPr>
          <w:rFonts w:asciiTheme="minorEastAsia" w:eastAsiaTheme="minorEastAsia" w:hAnsiTheme="minorEastAsia" w:cs="Arial"/>
          <w:u w:color="FFFFFF" w:themeColor="background1"/>
        </w:rPr>
      </w:pPr>
      <w:r w:rsidRPr="00B0614A">
        <w:rPr>
          <w:rFonts w:asciiTheme="minorEastAsia" w:eastAsiaTheme="minorEastAsia" w:hAnsiTheme="minorEastAsia" w:cs="Arial" w:hint="eastAsia"/>
        </w:rPr>
        <w:lastRenderedPageBreak/>
        <w:t>150</w:t>
      </w:r>
      <w:r w:rsidR="009D15F2" w:rsidRPr="00B0614A">
        <w:rPr>
          <w:rFonts w:asciiTheme="minorEastAsia" w:eastAsiaTheme="minorEastAsia" w:hAnsiTheme="minorEastAsia" w:cs="Arial" w:hint="eastAsia"/>
        </w:rPr>
        <w:t>、</w:t>
      </w:r>
      <w:r w:rsidR="009D15F2" w:rsidRPr="00B0614A">
        <w:rPr>
          <w:rFonts w:asciiTheme="minorEastAsia" w:eastAsiaTheme="minorEastAsia" w:hAnsiTheme="minorEastAsia" w:cs="Arial"/>
        </w:rPr>
        <w:t>汾酒，汉族传统名酒，属于</w:t>
      </w:r>
      <w:hyperlink r:id="rId76" w:tgtFrame="_blank" w:history="1">
        <w:r w:rsidR="009D15F2" w:rsidRPr="00B0614A">
          <w:rPr>
            <w:rStyle w:val="aa"/>
            <w:rFonts w:asciiTheme="minorEastAsia" w:eastAsiaTheme="minorEastAsia" w:hAnsiTheme="minorEastAsia" w:cs="Arial"/>
            <w:color w:val="auto"/>
            <w:u w:color="FFFFFF" w:themeColor="background1"/>
          </w:rPr>
          <w:t>清香型白酒</w:t>
        </w:r>
      </w:hyperlink>
      <w:r w:rsidR="009D15F2" w:rsidRPr="00B0614A">
        <w:rPr>
          <w:rFonts w:asciiTheme="minorEastAsia" w:eastAsiaTheme="minorEastAsia" w:hAnsiTheme="minorEastAsia" w:cs="Arial"/>
          <w:u w:color="FFFFFF" w:themeColor="background1"/>
        </w:rPr>
        <w:t>的典型代表。因产于山西省汾阳市</w:t>
      </w:r>
      <w:hyperlink r:id="rId77" w:tgtFrame="_blank" w:history="1">
        <w:r w:rsidR="009D15F2" w:rsidRPr="00B0614A">
          <w:rPr>
            <w:rStyle w:val="aa"/>
            <w:rFonts w:asciiTheme="minorEastAsia" w:eastAsiaTheme="minorEastAsia" w:hAnsiTheme="minorEastAsia" w:cs="Arial"/>
            <w:color w:val="auto"/>
            <w:u w:color="FFFFFF" w:themeColor="background1"/>
          </w:rPr>
          <w:t>杏花村</w:t>
        </w:r>
      </w:hyperlink>
      <w:r w:rsidR="009D15F2" w:rsidRPr="00B0614A">
        <w:rPr>
          <w:rFonts w:asciiTheme="minorEastAsia" w:eastAsiaTheme="minorEastAsia" w:hAnsiTheme="minorEastAsia" w:cs="Arial"/>
          <w:u w:color="FFFFFF" w:themeColor="background1"/>
        </w:rPr>
        <w:t>，又称"</w:t>
      </w:r>
      <w:hyperlink r:id="rId78" w:tgtFrame="_blank" w:history="1">
        <w:r w:rsidR="009D15F2" w:rsidRPr="00B0614A">
          <w:rPr>
            <w:rStyle w:val="aa"/>
            <w:rFonts w:asciiTheme="minorEastAsia" w:eastAsiaTheme="minorEastAsia" w:hAnsiTheme="minorEastAsia" w:cs="Arial"/>
            <w:color w:val="auto"/>
            <w:u w:color="FFFFFF" w:themeColor="background1"/>
          </w:rPr>
          <w:t>杏花村酒</w:t>
        </w:r>
      </w:hyperlink>
      <w:r w:rsidR="009D15F2" w:rsidRPr="00B0614A">
        <w:rPr>
          <w:rFonts w:asciiTheme="minorEastAsia" w:eastAsiaTheme="minorEastAsia" w:hAnsiTheme="minorEastAsia" w:cs="Arial"/>
          <w:u w:color="FFFFFF" w:themeColor="background1"/>
        </w:rPr>
        <w:t>"。</w:t>
      </w:r>
    </w:p>
    <w:p w:rsidR="009D15F2" w:rsidRPr="00B0614A" w:rsidRDefault="007F31D2" w:rsidP="00B0614A">
      <w:pPr>
        <w:pStyle w:val="a7"/>
        <w:shd w:val="clear" w:color="auto" w:fill="FFFFFF"/>
        <w:spacing w:before="0" w:beforeAutospacing="0" w:after="0" w:afterAutospacing="0" w:line="360" w:lineRule="auto"/>
        <w:rPr>
          <w:rFonts w:asciiTheme="minorEastAsia" w:eastAsiaTheme="minorEastAsia" w:hAnsiTheme="minorEastAsia" w:cs="Arial"/>
        </w:rPr>
      </w:pPr>
      <w:r w:rsidRPr="00B0614A">
        <w:rPr>
          <w:rFonts w:asciiTheme="minorEastAsia" w:eastAsiaTheme="minorEastAsia" w:hAnsiTheme="minorEastAsia" w:cs="Arial" w:hint="eastAsia"/>
          <w:u w:color="FFFFFF" w:themeColor="background1"/>
        </w:rPr>
        <w:t>151</w:t>
      </w:r>
      <w:r w:rsidR="009D15F2" w:rsidRPr="00B0614A">
        <w:rPr>
          <w:rFonts w:asciiTheme="minorEastAsia" w:eastAsiaTheme="minorEastAsia" w:hAnsiTheme="minorEastAsia" w:cs="Arial" w:hint="eastAsia"/>
          <w:u w:color="FFFFFF" w:themeColor="background1"/>
        </w:rPr>
        <w:t>、</w:t>
      </w:r>
      <w:r w:rsidR="009D15F2" w:rsidRPr="00B0614A">
        <w:rPr>
          <w:rFonts w:asciiTheme="minorEastAsia" w:eastAsiaTheme="minorEastAsia" w:hAnsiTheme="minorEastAsia" w:cs="Arial"/>
          <w:u w:color="FFFFFF" w:themeColor="background1"/>
        </w:rPr>
        <w:t>汾酒工艺精湛，源远流长，素以入口绵、落口甜、饮后余香、回味悠长特色而著称，在国内外消费</w:t>
      </w:r>
      <w:r w:rsidR="009D15F2" w:rsidRPr="00B0614A">
        <w:rPr>
          <w:rFonts w:asciiTheme="minorEastAsia" w:eastAsiaTheme="minorEastAsia" w:hAnsiTheme="minorEastAsia" w:cs="Arial"/>
        </w:rPr>
        <w:t>者中享有较高的知名度、美誉度和忠诚度。</w:t>
      </w:r>
    </w:p>
    <w:p w:rsidR="00ED4A39" w:rsidRPr="00B0614A" w:rsidRDefault="007F31D2" w:rsidP="00B0614A">
      <w:pPr>
        <w:spacing w:line="360" w:lineRule="auto"/>
        <w:rPr>
          <w:rFonts w:asciiTheme="minorEastAsia" w:eastAsiaTheme="minorEastAsia" w:hAnsiTheme="minorEastAsia" w:cs="宋体"/>
          <w:kern w:val="0"/>
          <w:sz w:val="24"/>
          <w:szCs w:val="24"/>
          <w:u w:color="FFFFFF" w:themeColor="background1"/>
        </w:rPr>
      </w:pPr>
      <w:r w:rsidRPr="00B0614A">
        <w:rPr>
          <w:rFonts w:asciiTheme="minorEastAsia" w:eastAsiaTheme="minorEastAsia" w:hAnsiTheme="minorEastAsia" w:cs="宋体" w:hint="eastAsia"/>
          <w:kern w:val="0"/>
          <w:sz w:val="24"/>
          <w:szCs w:val="24"/>
          <w:u w:color="FFFFFF" w:themeColor="background1"/>
        </w:rPr>
        <w:t>152</w:t>
      </w:r>
      <w:r w:rsidR="00ED4A39" w:rsidRPr="00B0614A">
        <w:rPr>
          <w:rFonts w:asciiTheme="minorEastAsia" w:eastAsiaTheme="minorEastAsia" w:hAnsiTheme="minorEastAsia" w:cs="宋体" w:hint="eastAsia"/>
          <w:kern w:val="0"/>
          <w:sz w:val="24"/>
          <w:szCs w:val="24"/>
          <w:u w:color="FFFFFF" w:themeColor="background1"/>
        </w:rPr>
        <w:t>、五粮液集团公司董事长是</w:t>
      </w:r>
      <w:r w:rsidR="009D15F2" w:rsidRPr="00B0614A">
        <w:rPr>
          <w:rFonts w:asciiTheme="minorEastAsia" w:eastAsiaTheme="minorEastAsia" w:hAnsiTheme="minorEastAsia" w:cs="宋体" w:hint="eastAsia"/>
          <w:kern w:val="0"/>
          <w:sz w:val="24"/>
          <w:szCs w:val="24"/>
          <w:u w:color="FFFFFF" w:themeColor="background1"/>
        </w:rPr>
        <w:t>唐桥</w:t>
      </w:r>
      <w:r w:rsidR="00ED4A39" w:rsidRPr="00B0614A">
        <w:rPr>
          <w:rFonts w:asciiTheme="minorEastAsia" w:eastAsiaTheme="minorEastAsia" w:hAnsiTheme="minorEastAsia" w:cs="宋体" w:hint="eastAsia"/>
          <w:kern w:val="0"/>
          <w:sz w:val="24"/>
          <w:szCs w:val="24"/>
          <w:u w:color="FFFFFF" w:themeColor="background1"/>
        </w:rPr>
        <w:t>。</w:t>
      </w:r>
    </w:p>
    <w:p w:rsidR="00ED4A39" w:rsidRPr="00B0614A" w:rsidRDefault="007F31D2" w:rsidP="00B0614A">
      <w:pPr>
        <w:spacing w:line="360" w:lineRule="auto"/>
        <w:rPr>
          <w:rFonts w:asciiTheme="minorEastAsia" w:eastAsiaTheme="minorEastAsia" w:hAnsiTheme="minorEastAsia"/>
          <w:sz w:val="24"/>
          <w:szCs w:val="24"/>
          <w:u w:color="FFFFFF" w:themeColor="background1"/>
        </w:rPr>
      </w:pPr>
      <w:r w:rsidRPr="00B0614A">
        <w:rPr>
          <w:rFonts w:asciiTheme="minorEastAsia" w:eastAsiaTheme="minorEastAsia" w:hAnsiTheme="minorEastAsia" w:cs="宋体" w:hint="eastAsia"/>
          <w:kern w:val="0"/>
          <w:sz w:val="24"/>
          <w:szCs w:val="24"/>
          <w:u w:color="FFFFFF" w:themeColor="background1"/>
        </w:rPr>
        <w:t>153</w:t>
      </w:r>
      <w:r w:rsidR="00ED4A39" w:rsidRPr="00B0614A">
        <w:rPr>
          <w:rFonts w:asciiTheme="minorEastAsia" w:eastAsiaTheme="minorEastAsia" w:hAnsiTheme="minorEastAsia" w:cs="宋体" w:hint="eastAsia"/>
          <w:kern w:val="0"/>
          <w:sz w:val="24"/>
          <w:szCs w:val="24"/>
          <w:u w:color="FFFFFF" w:themeColor="background1"/>
        </w:rPr>
        <w:t>、</w:t>
      </w:r>
      <w:r w:rsidR="00ED4A39" w:rsidRPr="00B0614A">
        <w:rPr>
          <w:rFonts w:asciiTheme="minorEastAsia" w:eastAsiaTheme="minorEastAsia" w:hAnsiTheme="minorEastAsia" w:hint="eastAsia"/>
          <w:spacing w:val="8"/>
          <w:sz w:val="24"/>
          <w:szCs w:val="24"/>
          <w:u w:color="FFFFFF" w:themeColor="background1"/>
        </w:rPr>
        <w:t>普通苏打水PH值为</w:t>
      </w:r>
      <w:r w:rsidR="009D15F2" w:rsidRPr="00B0614A">
        <w:rPr>
          <w:rFonts w:asciiTheme="minorEastAsia" w:eastAsiaTheme="minorEastAsia" w:hAnsiTheme="minorEastAsia" w:hint="eastAsia"/>
          <w:sz w:val="24"/>
          <w:szCs w:val="24"/>
          <w:u w:color="FFFFFF" w:themeColor="background1"/>
        </w:rPr>
        <w:t>7.5-9</w:t>
      </w:r>
      <w:r w:rsidR="00ED4A39" w:rsidRPr="00B0614A">
        <w:rPr>
          <w:rFonts w:asciiTheme="minorEastAsia" w:eastAsiaTheme="minorEastAsia" w:hAnsiTheme="minorEastAsia" w:hint="eastAsia"/>
          <w:spacing w:val="8"/>
          <w:sz w:val="24"/>
          <w:szCs w:val="24"/>
          <w:u w:color="FFFFFF" w:themeColor="background1"/>
        </w:rPr>
        <w:t>，呈弱碱性。由于不含糖及糖代用品，因此饮用更加安全。目前，尚无饮用普通苏打水对人体产生不良影响的报道。</w:t>
      </w:r>
    </w:p>
    <w:p w:rsidR="00ED4A39" w:rsidRPr="00B0614A" w:rsidRDefault="007F31D2" w:rsidP="00B0614A">
      <w:pPr>
        <w:spacing w:line="360" w:lineRule="auto"/>
        <w:ind w:left="480" w:hangingChars="200" w:hanging="480"/>
        <w:rPr>
          <w:rFonts w:asciiTheme="minorEastAsia" w:eastAsiaTheme="minorEastAsia" w:hAnsiTheme="minorEastAsia" w:cs="宋体"/>
          <w:kern w:val="0"/>
          <w:sz w:val="24"/>
          <w:szCs w:val="24"/>
          <w:u w:color="FFFFFF" w:themeColor="background1"/>
        </w:rPr>
      </w:pPr>
      <w:r w:rsidRPr="00B0614A">
        <w:rPr>
          <w:rFonts w:asciiTheme="minorEastAsia" w:eastAsiaTheme="minorEastAsia" w:hAnsiTheme="minorEastAsia" w:cs="宋体" w:hint="eastAsia"/>
          <w:kern w:val="0"/>
          <w:sz w:val="24"/>
          <w:szCs w:val="24"/>
          <w:u w:color="FFFFFF" w:themeColor="background1"/>
        </w:rPr>
        <w:t>15</w:t>
      </w:r>
      <w:r w:rsidR="00ED4A39" w:rsidRPr="00B0614A">
        <w:rPr>
          <w:rFonts w:asciiTheme="minorEastAsia" w:eastAsiaTheme="minorEastAsia" w:hAnsiTheme="minorEastAsia" w:cs="宋体" w:hint="eastAsia"/>
          <w:kern w:val="0"/>
          <w:sz w:val="24"/>
          <w:szCs w:val="24"/>
          <w:u w:color="FFFFFF" w:themeColor="background1"/>
        </w:rPr>
        <w:t>4、</w:t>
      </w:r>
      <w:bookmarkStart w:id="2" w:name="OLE_LINK2"/>
      <w:bookmarkStart w:id="3" w:name="OLE_LINK3"/>
      <w:r w:rsidR="00ED4A39" w:rsidRPr="00B0614A">
        <w:rPr>
          <w:rFonts w:asciiTheme="minorEastAsia" w:eastAsiaTheme="minorEastAsia" w:hAnsiTheme="minorEastAsia" w:cs="宋体" w:hint="eastAsia"/>
          <w:kern w:val="0"/>
          <w:sz w:val="24"/>
          <w:szCs w:val="24"/>
          <w:u w:color="FFFFFF" w:themeColor="background1"/>
        </w:rPr>
        <w:t>可口可乐（Coca-Cola，也称Coke），是由美国可口可乐公司出品的一种含有</w:t>
      </w:r>
      <w:r w:rsidR="009D15F2" w:rsidRPr="00B0614A">
        <w:rPr>
          <w:rFonts w:asciiTheme="minorEastAsia" w:eastAsiaTheme="minorEastAsia" w:hAnsiTheme="minorEastAsia" w:cs="宋体" w:hint="eastAsia"/>
          <w:kern w:val="0"/>
          <w:sz w:val="24"/>
          <w:szCs w:val="24"/>
          <w:u w:color="FFFFFF" w:themeColor="background1"/>
        </w:rPr>
        <w:t>咖啡因</w:t>
      </w:r>
      <w:r w:rsidR="00ED4A39" w:rsidRPr="00B0614A">
        <w:rPr>
          <w:rFonts w:asciiTheme="minorEastAsia" w:eastAsiaTheme="minorEastAsia" w:hAnsiTheme="minorEastAsia" w:cs="宋体" w:hint="eastAsia"/>
          <w:kern w:val="0"/>
          <w:sz w:val="24"/>
          <w:szCs w:val="24"/>
          <w:u w:color="FFFFFF" w:themeColor="background1"/>
        </w:rPr>
        <w:t>的碳酸饮料。</w:t>
      </w:r>
    </w:p>
    <w:bookmarkEnd w:id="2"/>
    <w:bookmarkEnd w:id="3"/>
    <w:p w:rsidR="00ED4A39" w:rsidRPr="00B0614A" w:rsidRDefault="007F31D2" w:rsidP="00B0614A">
      <w:pPr>
        <w:spacing w:line="360" w:lineRule="auto"/>
        <w:rPr>
          <w:rFonts w:asciiTheme="minorEastAsia" w:eastAsiaTheme="minorEastAsia" w:hAnsiTheme="minorEastAsia" w:cs="宋体"/>
          <w:kern w:val="0"/>
          <w:sz w:val="24"/>
          <w:szCs w:val="24"/>
          <w:u w:color="FFFFFF" w:themeColor="background1"/>
        </w:rPr>
      </w:pPr>
      <w:r w:rsidRPr="00B0614A">
        <w:rPr>
          <w:rFonts w:asciiTheme="minorEastAsia" w:eastAsiaTheme="minorEastAsia" w:hAnsiTheme="minorEastAsia" w:cs="宋体" w:hint="eastAsia"/>
          <w:kern w:val="0"/>
          <w:sz w:val="24"/>
          <w:szCs w:val="24"/>
          <w:u w:color="FFFFFF" w:themeColor="background1"/>
        </w:rPr>
        <w:t>15</w:t>
      </w:r>
      <w:r w:rsidR="00ED4A39" w:rsidRPr="00B0614A">
        <w:rPr>
          <w:rFonts w:asciiTheme="minorEastAsia" w:eastAsiaTheme="minorEastAsia" w:hAnsiTheme="minorEastAsia" w:cs="宋体" w:hint="eastAsia"/>
          <w:kern w:val="0"/>
          <w:sz w:val="24"/>
          <w:szCs w:val="24"/>
          <w:u w:color="FFFFFF" w:themeColor="background1"/>
        </w:rPr>
        <w:t>5、衡水老白干的原产地是</w:t>
      </w:r>
      <w:r w:rsidR="009D15F2" w:rsidRPr="00B0614A">
        <w:rPr>
          <w:rFonts w:asciiTheme="minorEastAsia" w:eastAsiaTheme="minorEastAsia" w:hAnsiTheme="minorEastAsia" w:cs="宋体" w:hint="eastAsia"/>
          <w:kern w:val="0"/>
          <w:sz w:val="24"/>
          <w:szCs w:val="24"/>
          <w:u w:color="FFFFFF" w:themeColor="background1"/>
        </w:rPr>
        <w:t>河北</w:t>
      </w:r>
      <w:r w:rsidR="00ED4A39" w:rsidRPr="00B0614A">
        <w:rPr>
          <w:rFonts w:asciiTheme="minorEastAsia" w:eastAsiaTheme="minorEastAsia" w:hAnsiTheme="minorEastAsia" w:cs="宋体" w:hint="eastAsia"/>
          <w:kern w:val="0"/>
          <w:sz w:val="24"/>
          <w:szCs w:val="24"/>
          <w:u w:color="FFFFFF" w:themeColor="background1"/>
        </w:rPr>
        <w:t>。</w:t>
      </w:r>
    </w:p>
    <w:p w:rsidR="00ED4A39" w:rsidRPr="00B0614A" w:rsidRDefault="007F31D2" w:rsidP="00B0614A">
      <w:pPr>
        <w:spacing w:line="360" w:lineRule="auto"/>
        <w:rPr>
          <w:rFonts w:asciiTheme="minorEastAsia" w:eastAsiaTheme="minorEastAsia" w:hAnsiTheme="minorEastAsia" w:cs="宋体"/>
          <w:kern w:val="0"/>
          <w:sz w:val="24"/>
          <w:szCs w:val="24"/>
          <w:u w:color="FFFFFF" w:themeColor="background1"/>
        </w:rPr>
      </w:pPr>
      <w:r w:rsidRPr="00B0614A">
        <w:rPr>
          <w:rFonts w:asciiTheme="minorEastAsia" w:eastAsiaTheme="minorEastAsia" w:hAnsiTheme="minorEastAsia" w:cs="宋体" w:hint="eastAsia"/>
          <w:kern w:val="0"/>
          <w:sz w:val="24"/>
          <w:szCs w:val="24"/>
          <w:u w:color="FFFFFF" w:themeColor="background1"/>
        </w:rPr>
        <w:t>156</w:t>
      </w:r>
      <w:r w:rsidR="00ED4A39" w:rsidRPr="00B0614A">
        <w:rPr>
          <w:rFonts w:asciiTheme="minorEastAsia" w:eastAsiaTheme="minorEastAsia" w:hAnsiTheme="minorEastAsia" w:cs="宋体" w:hint="eastAsia"/>
          <w:kern w:val="0"/>
          <w:sz w:val="24"/>
          <w:szCs w:val="24"/>
          <w:u w:color="FFFFFF" w:themeColor="background1"/>
        </w:rPr>
        <w:t>、国窖1573是</w:t>
      </w:r>
      <w:r w:rsidR="009D15F2" w:rsidRPr="00B0614A">
        <w:rPr>
          <w:rFonts w:asciiTheme="minorEastAsia" w:eastAsiaTheme="minorEastAsia" w:hAnsiTheme="minorEastAsia" w:cs="宋体" w:hint="eastAsia"/>
          <w:kern w:val="0"/>
          <w:sz w:val="24"/>
          <w:szCs w:val="24"/>
          <w:u w:color="FFFFFF" w:themeColor="background1"/>
        </w:rPr>
        <w:t>泸州老窖集团</w:t>
      </w:r>
      <w:r w:rsidR="00ED4A39" w:rsidRPr="00B0614A">
        <w:rPr>
          <w:rFonts w:asciiTheme="minorEastAsia" w:eastAsiaTheme="minorEastAsia" w:hAnsiTheme="minorEastAsia" w:cs="宋体" w:hint="eastAsia"/>
          <w:kern w:val="0"/>
          <w:sz w:val="24"/>
          <w:szCs w:val="24"/>
          <w:u w:color="FFFFFF" w:themeColor="background1"/>
        </w:rPr>
        <w:t>酒业生产的名酒。</w:t>
      </w:r>
    </w:p>
    <w:p w:rsidR="00ED4A39" w:rsidRPr="00B0614A" w:rsidRDefault="007F31D2" w:rsidP="00B0614A">
      <w:pPr>
        <w:spacing w:line="360" w:lineRule="auto"/>
        <w:ind w:left="17" w:hangingChars="7" w:hanging="17"/>
        <w:rPr>
          <w:rFonts w:asciiTheme="minorEastAsia" w:eastAsiaTheme="minorEastAsia" w:hAnsiTheme="minorEastAsia" w:cs="宋体"/>
          <w:kern w:val="0"/>
          <w:sz w:val="24"/>
          <w:szCs w:val="24"/>
          <w:u w:color="FFFFFF" w:themeColor="background1"/>
        </w:rPr>
      </w:pPr>
      <w:r w:rsidRPr="00B0614A">
        <w:rPr>
          <w:rFonts w:asciiTheme="minorEastAsia" w:eastAsiaTheme="minorEastAsia" w:hAnsiTheme="minorEastAsia" w:cs="宋体" w:hint="eastAsia"/>
          <w:kern w:val="0"/>
          <w:sz w:val="24"/>
          <w:szCs w:val="24"/>
          <w:u w:color="FFFFFF" w:themeColor="background1"/>
        </w:rPr>
        <w:t>157</w:t>
      </w:r>
      <w:r w:rsidR="00ED4A39" w:rsidRPr="00B0614A">
        <w:rPr>
          <w:rFonts w:asciiTheme="minorEastAsia" w:eastAsiaTheme="minorEastAsia" w:hAnsiTheme="minorEastAsia" w:cs="宋体" w:hint="eastAsia"/>
          <w:kern w:val="0"/>
          <w:sz w:val="24"/>
          <w:szCs w:val="24"/>
          <w:u w:color="FFFFFF" w:themeColor="background1"/>
        </w:rPr>
        <w:t>、黄金酒属于保健酒，主要原料有龟甲、杜仲、蜂蜜、白酒、水，还有</w:t>
      </w:r>
      <w:r w:rsidR="009D15F2" w:rsidRPr="00B0614A">
        <w:rPr>
          <w:rFonts w:asciiTheme="minorEastAsia" w:eastAsiaTheme="minorEastAsia" w:hAnsiTheme="minorEastAsia" w:cs="宋体" w:hint="eastAsia"/>
          <w:kern w:val="0"/>
          <w:sz w:val="24"/>
          <w:szCs w:val="24"/>
          <w:u w:color="FFFFFF" w:themeColor="background1"/>
        </w:rPr>
        <w:t>、鹿茸、西洋参、枸杞子</w:t>
      </w:r>
      <w:r w:rsidR="00ED4A39" w:rsidRPr="00B0614A">
        <w:rPr>
          <w:rFonts w:asciiTheme="minorEastAsia" w:eastAsiaTheme="minorEastAsia" w:hAnsiTheme="minorEastAsia" w:cs="宋体" w:hint="eastAsia"/>
          <w:kern w:val="0"/>
          <w:sz w:val="24"/>
          <w:szCs w:val="24"/>
          <w:u w:color="FFFFFF" w:themeColor="background1"/>
        </w:rPr>
        <w:t>。</w:t>
      </w:r>
    </w:p>
    <w:p w:rsidR="00ED4A39" w:rsidRPr="00B0614A" w:rsidRDefault="007F31D2" w:rsidP="00B0614A">
      <w:pPr>
        <w:spacing w:line="360" w:lineRule="auto"/>
        <w:ind w:left="17" w:hangingChars="7" w:hanging="17"/>
        <w:rPr>
          <w:rFonts w:asciiTheme="minorEastAsia" w:eastAsiaTheme="minorEastAsia" w:hAnsiTheme="minorEastAsia" w:cs="宋体"/>
          <w:kern w:val="0"/>
          <w:sz w:val="24"/>
          <w:szCs w:val="24"/>
          <w:u w:color="FFFFFF" w:themeColor="background1"/>
        </w:rPr>
      </w:pPr>
      <w:r w:rsidRPr="00B0614A">
        <w:rPr>
          <w:rFonts w:asciiTheme="minorEastAsia" w:eastAsiaTheme="minorEastAsia" w:hAnsiTheme="minorEastAsia" w:cs="宋体" w:hint="eastAsia"/>
          <w:kern w:val="0"/>
          <w:sz w:val="24"/>
          <w:szCs w:val="24"/>
          <w:u w:color="FFFFFF" w:themeColor="background1"/>
        </w:rPr>
        <w:t>158</w:t>
      </w:r>
      <w:r w:rsidR="00ED4A39" w:rsidRPr="00B0614A">
        <w:rPr>
          <w:rFonts w:asciiTheme="minorEastAsia" w:eastAsiaTheme="minorEastAsia" w:hAnsiTheme="minorEastAsia" w:cs="宋体" w:hint="eastAsia"/>
          <w:kern w:val="0"/>
          <w:sz w:val="24"/>
          <w:szCs w:val="24"/>
          <w:u w:color="FFFFFF" w:themeColor="background1"/>
        </w:rPr>
        <w:t>、世界较为著名的冰酒有</w:t>
      </w:r>
      <w:r w:rsidR="009D15F2" w:rsidRPr="00B0614A">
        <w:rPr>
          <w:rFonts w:asciiTheme="minorEastAsia" w:eastAsiaTheme="minorEastAsia" w:hAnsiTheme="minorEastAsia" w:cs="宋体" w:hint="eastAsia"/>
          <w:kern w:val="0"/>
          <w:sz w:val="24"/>
          <w:szCs w:val="24"/>
          <w:u w:color="FFFFFF" w:themeColor="background1"/>
        </w:rPr>
        <w:t>德国冰酒  、加拿大冰酒</w:t>
      </w:r>
      <w:r w:rsidR="00ED4A39" w:rsidRPr="00B0614A">
        <w:rPr>
          <w:rFonts w:asciiTheme="minorEastAsia" w:eastAsiaTheme="minorEastAsia" w:hAnsiTheme="minorEastAsia" w:cs="宋体" w:hint="eastAsia"/>
          <w:kern w:val="0"/>
          <w:sz w:val="24"/>
          <w:szCs w:val="24"/>
          <w:u w:color="FFFFFF" w:themeColor="background1"/>
        </w:rPr>
        <w:t>。</w:t>
      </w:r>
    </w:p>
    <w:p w:rsidR="00ED4A39" w:rsidRPr="00B0614A" w:rsidRDefault="007F31D2" w:rsidP="00B0614A">
      <w:pPr>
        <w:spacing w:line="360" w:lineRule="auto"/>
        <w:ind w:left="17" w:hangingChars="7" w:hanging="17"/>
        <w:rPr>
          <w:rFonts w:asciiTheme="minorEastAsia" w:eastAsiaTheme="minorEastAsia" w:hAnsiTheme="minorEastAsia" w:cs="宋体"/>
          <w:kern w:val="0"/>
          <w:sz w:val="24"/>
          <w:szCs w:val="24"/>
          <w:u w:color="FFFFFF" w:themeColor="background1"/>
        </w:rPr>
      </w:pPr>
      <w:r w:rsidRPr="00B0614A">
        <w:rPr>
          <w:rFonts w:asciiTheme="minorEastAsia" w:eastAsiaTheme="minorEastAsia" w:hAnsiTheme="minorEastAsia" w:cs="宋体" w:hint="eastAsia"/>
          <w:kern w:val="0"/>
          <w:sz w:val="24"/>
          <w:szCs w:val="24"/>
          <w:u w:color="FFFFFF" w:themeColor="background1"/>
        </w:rPr>
        <w:t>159</w:t>
      </w:r>
      <w:r w:rsidR="00ED4A39" w:rsidRPr="00B0614A">
        <w:rPr>
          <w:rFonts w:asciiTheme="minorEastAsia" w:eastAsiaTheme="minorEastAsia" w:hAnsiTheme="minorEastAsia" w:cs="宋体" w:hint="eastAsia"/>
          <w:kern w:val="0"/>
          <w:sz w:val="24"/>
          <w:szCs w:val="24"/>
          <w:u w:color="FFFFFF" w:themeColor="background1"/>
        </w:rPr>
        <w:t>、中国的十大名酒中产地是四川的有</w:t>
      </w:r>
      <w:r w:rsidR="009D15F2" w:rsidRPr="00B0614A">
        <w:rPr>
          <w:rFonts w:asciiTheme="minorEastAsia" w:eastAsiaTheme="minorEastAsia" w:hAnsiTheme="minorEastAsia" w:cs="宋体" w:hint="eastAsia"/>
          <w:kern w:val="0"/>
          <w:sz w:val="24"/>
          <w:szCs w:val="24"/>
          <w:u w:color="FFFFFF" w:themeColor="background1"/>
        </w:rPr>
        <w:t>五粮液、泸州老窖、郎酒</w:t>
      </w:r>
      <w:r w:rsidR="00ED4A39" w:rsidRPr="00B0614A">
        <w:rPr>
          <w:rFonts w:asciiTheme="minorEastAsia" w:eastAsiaTheme="minorEastAsia" w:hAnsiTheme="minorEastAsia" w:cs="宋体" w:hint="eastAsia"/>
          <w:kern w:val="0"/>
          <w:sz w:val="24"/>
          <w:szCs w:val="24"/>
          <w:u w:color="FFFFFF" w:themeColor="background1"/>
        </w:rPr>
        <w:t>。</w:t>
      </w:r>
    </w:p>
    <w:p w:rsidR="009D15F2" w:rsidRPr="00B0614A" w:rsidRDefault="007F31D2" w:rsidP="00B0614A">
      <w:pPr>
        <w:spacing w:line="360" w:lineRule="auto"/>
        <w:ind w:left="17" w:hangingChars="7" w:hanging="17"/>
        <w:rPr>
          <w:rFonts w:asciiTheme="minorEastAsia" w:eastAsiaTheme="minorEastAsia" w:hAnsiTheme="minorEastAsia" w:cs="宋体"/>
          <w:kern w:val="0"/>
          <w:sz w:val="24"/>
          <w:szCs w:val="24"/>
          <w:u w:color="FFFFFF" w:themeColor="background1"/>
        </w:rPr>
      </w:pPr>
      <w:r w:rsidRPr="00B0614A">
        <w:rPr>
          <w:rFonts w:asciiTheme="minorEastAsia" w:eastAsiaTheme="minorEastAsia" w:hAnsiTheme="minorEastAsia" w:cs="Arial" w:hint="eastAsia"/>
          <w:sz w:val="24"/>
          <w:szCs w:val="24"/>
          <w:u w:color="FFFFFF" w:themeColor="background1"/>
          <w:shd w:val="clear" w:color="auto" w:fill="FFFFFF"/>
        </w:rPr>
        <w:t>160、</w:t>
      </w:r>
      <w:r w:rsidR="009D15F2" w:rsidRPr="00B0614A">
        <w:rPr>
          <w:rFonts w:asciiTheme="minorEastAsia" w:eastAsiaTheme="minorEastAsia" w:hAnsiTheme="minorEastAsia" w:cs="Arial"/>
          <w:sz w:val="24"/>
          <w:szCs w:val="24"/>
          <w:u w:color="FFFFFF" w:themeColor="background1"/>
          <w:shd w:val="clear" w:color="auto" w:fill="FFFFFF"/>
        </w:rPr>
        <w:t>中国十大名酒：贵州</w:t>
      </w:r>
      <w:hyperlink r:id="rId79" w:tgtFrame="_blank" w:history="1">
        <w:r w:rsidR="009D15F2" w:rsidRPr="00B0614A">
          <w:rPr>
            <w:rStyle w:val="aa"/>
            <w:rFonts w:asciiTheme="minorEastAsia" w:eastAsiaTheme="minorEastAsia" w:hAnsiTheme="minorEastAsia" w:cs="Arial"/>
            <w:color w:val="auto"/>
            <w:sz w:val="24"/>
            <w:szCs w:val="24"/>
            <w:u w:color="FFFFFF" w:themeColor="background1"/>
            <w:shd w:val="clear" w:color="auto" w:fill="FFFFFF"/>
          </w:rPr>
          <w:t>茅台</w:t>
        </w:r>
      </w:hyperlink>
      <w:r w:rsidR="009D15F2" w:rsidRPr="00B0614A">
        <w:rPr>
          <w:rFonts w:asciiTheme="minorEastAsia" w:eastAsiaTheme="minorEastAsia" w:hAnsiTheme="minorEastAsia" w:cs="Arial"/>
          <w:sz w:val="24"/>
          <w:szCs w:val="24"/>
          <w:u w:color="FFFFFF" w:themeColor="background1"/>
          <w:shd w:val="clear" w:color="auto" w:fill="FFFFFF"/>
        </w:rPr>
        <w:t>、</w:t>
      </w:r>
      <w:hyperlink r:id="rId80" w:tgtFrame="_blank" w:history="1">
        <w:r w:rsidR="009D15F2" w:rsidRPr="00B0614A">
          <w:rPr>
            <w:rStyle w:val="aa"/>
            <w:rFonts w:asciiTheme="minorEastAsia" w:eastAsiaTheme="minorEastAsia" w:hAnsiTheme="minorEastAsia" w:cs="Arial"/>
            <w:color w:val="auto"/>
            <w:sz w:val="24"/>
            <w:szCs w:val="24"/>
            <w:u w:color="FFFFFF" w:themeColor="background1"/>
            <w:shd w:val="clear" w:color="auto" w:fill="FFFFFF"/>
          </w:rPr>
          <w:t>五粮液</w:t>
        </w:r>
      </w:hyperlink>
      <w:r w:rsidR="009D15F2" w:rsidRPr="00B0614A">
        <w:rPr>
          <w:rFonts w:asciiTheme="minorEastAsia" w:eastAsiaTheme="minorEastAsia" w:hAnsiTheme="minorEastAsia" w:cs="Arial"/>
          <w:sz w:val="24"/>
          <w:szCs w:val="24"/>
          <w:u w:color="FFFFFF" w:themeColor="background1"/>
          <w:shd w:val="clear" w:color="auto" w:fill="FFFFFF"/>
        </w:rPr>
        <w:t>、</w:t>
      </w:r>
      <w:hyperlink r:id="rId81" w:tgtFrame="_blank" w:history="1">
        <w:r w:rsidR="009D15F2" w:rsidRPr="00B0614A">
          <w:rPr>
            <w:rStyle w:val="aa"/>
            <w:rFonts w:asciiTheme="minorEastAsia" w:eastAsiaTheme="minorEastAsia" w:hAnsiTheme="minorEastAsia" w:cs="Arial"/>
            <w:color w:val="auto"/>
            <w:sz w:val="24"/>
            <w:szCs w:val="24"/>
            <w:u w:color="FFFFFF" w:themeColor="background1"/>
            <w:shd w:val="clear" w:color="auto" w:fill="FFFFFF"/>
          </w:rPr>
          <w:t>洋河大曲</w:t>
        </w:r>
      </w:hyperlink>
      <w:r w:rsidR="009D15F2" w:rsidRPr="00B0614A">
        <w:rPr>
          <w:rFonts w:asciiTheme="minorEastAsia" w:eastAsiaTheme="minorEastAsia" w:hAnsiTheme="minorEastAsia" w:cs="Arial"/>
          <w:sz w:val="24"/>
          <w:szCs w:val="24"/>
          <w:u w:color="FFFFFF" w:themeColor="background1"/>
          <w:shd w:val="clear" w:color="auto" w:fill="FFFFFF"/>
        </w:rPr>
        <w:t>、</w:t>
      </w:r>
      <w:hyperlink r:id="rId82" w:tgtFrame="_blank" w:history="1">
        <w:r w:rsidR="009D15F2" w:rsidRPr="00B0614A">
          <w:rPr>
            <w:rStyle w:val="aa"/>
            <w:rFonts w:asciiTheme="minorEastAsia" w:eastAsiaTheme="minorEastAsia" w:hAnsiTheme="minorEastAsia" w:cs="Arial"/>
            <w:color w:val="auto"/>
            <w:sz w:val="24"/>
            <w:szCs w:val="24"/>
            <w:u w:color="FFFFFF" w:themeColor="background1"/>
            <w:shd w:val="clear" w:color="auto" w:fill="FFFFFF"/>
          </w:rPr>
          <w:t>泸州老窖</w:t>
        </w:r>
      </w:hyperlink>
      <w:r w:rsidR="009D15F2" w:rsidRPr="00B0614A">
        <w:rPr>
          <w:rFonts w:asciiTheme="minorEastAsia" w:eastAsiaTheme="minorEastAsia" w:hAnsiTheme="minorEastAsia" w:cs="Arial"/>
          <w:sz w:val="24"/>
          <w:szCs w:val="24"/>
          <w:u w:color="FFFFFF" w:themeColor="background1"/>
          <w:shd w:val="clear" w:color="auto" w:fill="FFFFFF"/>
        </w:rPr>
        <w:t> 、</w:t>
      </w:r>
      <w:hyperlink r:id="rId83" w:tgtFrame="_blank" w:history="1">
        <w:r w:rsidR="009D15F2" w:rsidRPr="00B0614A">
          <w:rPr>
            <w:rStyle w:val="aa"/>
            <w:rFonts w:asciiTheme="minorEastAsia" w:eastAsiaTheme="minorEastAsia" w:hAnsiTheme="minorEastAsia" w:cs="Arial"/>
            <w:color w:val="auto"/>
            <w:sz w:val="24"/>
            <w:szCs w:val="24"/>
            <w:u w:color="FFFFFF" w:themeColor="background1"/>
            <w:shd w:val="clear" w:color="auto" w:fill="FFFFFF"/>
          </w:rPr>
          <w:t>汾酒</w:t>
        </w:r>
      </w:hyperlink>
      <w:r w:rsidR="009D15F2" w:rsidRPr="00B0614A">
        <w:rPr>
          <w:rFonts w:asciiTheme="minorEastAsia" w:eastAsiaTheme="minorEastAsia" w:hAnsiTheme="minorEastAsia" w:cs="Arial"/>
          <w:sz w:val="24"/>
          <w:szCs w:val="24"/>
          <w:u w:color="FFFFFF" w:themeColor="background1"/>
          <w:shd w:val="clear" w:color="auto" w:fill="FFFFFF"/>
        </w:rPr>
        <w:t> 、</w:t>
      </w:r>
      <w:hyperlink r:id="rId84" w:tgtFrame="_blank" w:history="1">
        <w:r w:rsidR="009D15F2" w:rsidRPr="00B0614A">
          <w:rPr>
            <w:rStyle w:val="aa"/>
            <w:rFonts w:asciiTheme="minorEastAsia" w:eastAsiaTheme="minorEastAsia" w:hAnsiTheme="minorEastAsia" w:cs="Arial"/>
            <w:color w:val="auto"/>
            <w:sz w:val="24"/>
            <w:szCs w:val="24"/>
            <w:u w:color="FFFFFF" w:themeColor="background1"/>
            <w:shd w:val="clear" w:color="auto" w:fill="FFFFFF"/>
          </w:rPr>
          <w:t>郎酒</w:t>
        </w:r>
      </w:hyperlink>
      <w:r w:rsidR="009D15F2" w:rsidRPr="00B0614A">
        <w:rPr>
          <w:rFonts w:asciiTheme="minorEastAsia" w:eastAsiaTheme="minorEastAsia" w:hAnsiTheme="minorEastAsia" w:cs="Arial"/>
          <w:sz w:val="24"/>
          <w:szCs w:val="24"/>
          <w:u w:color="FFFFFF" w:themeColor="background1"/>
          <w:shd w:val="clear" w:color="auto" w:fill="FFFFFF"/>
        </w:rPr>
        <w:t>、</w:t>
      </w:r>
      <w:hyperlink r:id="rId85" w:tgtFrame="_blank" w:history="1">
        <w:r w:rsidR="009D15F2" w:rsidRPr="00B0614A">
          <w:rPr>
            <w:rStyle w:val="aa"/>
            <w:rFonts w:asciiTheme="minorEastAsia" w:eastAsiaTheme="minorEastAsia" w:hAnsiTheme="minorEastAsia" w:cs="Arial"/>
            <w:color w:val="auto"/>
            <w:sz w:val="24"/>
            <w:szCs w:val="24"/>
            <w:u w:color="FFFFFF" w:themeColor="background1"/>
            <w:shd w:val="clear" w:color="auto" w:fill="FFFFFF"/>
          </w:rPr>
          <w:t>古井贡酒</w:t>
        </w:r>
      </w:hyperlink>
      <w:r w:rsidR="009D15F2" w:rsidRPr="00B0614A">
        <w:rPr>
          <w:rFonts w:asciiTheme="minorEastAsia" w:eastAsiaTheme="minorEastAsia" w:hAnsiTheme="minorEastAsia" w:cs="Arial"/>
          <w:sz w:val="24"/>
          <w:szCs w:val="24"/>
          <w:u w:color="FFFFFF" w:themeColor="background1"/>
          <w:shd w:val="clear" w:color="auto" w:fill="FFFFFF"/>
        </w:rPr>
        <w:t>、</w:t>
      </w:r>
      <w:hyperlink r:id="rId86" w:tgtFrame="_blank" w:history="1">
        <w:r w:rsidR="009D15F2" w:rsidRPr="00B0614A">
          <w:rPr>
            <w:rStyle w:val="aa"/>
            <w:rFonts w:asciiTheme="minorEastAsia" w:eastAsiaTheme="minorEastAsia" w:hAnsiTheme="minorEastAsia" w:cs="Arial"/>
            <w:color w:val="auto"/>
            <w:sz w:val="24"/>
            <w:szCs w:val="24"/>
            <w:u w:color="FFFFFF" w:themeColor="background1"/>
            <w:shd w:val="clear" w:color="auto" w:fill="FFFFFF"/>
          </w:rPr>
          <w:t>西凤酒</w:t>
        </w:r>
      </w:hyperlink>
      <w:r w:rsidR="009D15F2" w:rsidRPr="00B0614A">
        <w:rPr>
          <w:rFonts w:asciiTheme="minorEastAsia" w:eastAsiaTheme="minorEastAsia" w:hAnsiTheme="minorEastAsia" w:cs="Arial"/>
          <w:sz w:val="24"/>
          <w:szCs w:val="24"/>
          <w:u w:color="FFFFFF" w:themeColor="background1"/>
          <w:shd w:val="clear" w:color="auto" w:fill="FFFFFF"/>
        </w:rPr>
        <w:t>、贵州</w:t>
      </w:r>
      <w:hyperlink r:id="rId87" w:tgtFrame="_blank" w:history="1">
        <w:r w:rsidR="009D15F2" w:rsidRPr="00B0614A">
          <w:rPr>
            <w:rStyle w:val="aa"/>
            <w:rFonts w:asciiTheme="minorEastAsia" w:eastAsiaTheme="minorEastAsia" w:hAnsiTheme="minorEastAsia" w:cs="Arial"/>
            <w:color w:val="auto"/>
            <w:sz w:val="24"/>
            <w:szCs w:val="24"/>
            <w:u w:color="FFFFFF" w:themeColor="background1"/>
            <w:shd w:val="clear" w:color="auto" w:fill="FFFFFF"/>
          </w:rPr>
          <w:t>董酒</w:t>
        </w:r>
      </w:hyperlink>
      <w:r w:rsidR="009D15F2" w:rsidRPr="00B0614A">
        <w:rPr>
          <w:rFonts w:asciiTheme="minorEastAsia" w:eastAsiaTheme="minorEastAsia" w:hAnsiTheme="minorEastAsia" w:cs="Arial"/>
          <w:sz w:val="24"/>
          <w:szCs w:val="24"/>
          <w:u w:color="FFFFFF" w:themeColor="background1"/>
          <w:shd w:val="clear" w:color="auto" w:fill="FFFFFF"/>
        </w:rPr>
        <w:t>、</w:t>
      </w:r>
      <w:hyperlink r:id="rId88" w:tgtFrame="_blank" w:history="1">
        <w:r w:rsidR="009D15F2" w:rsidRPr="00B0614A">
          <w:rPr>
            <w:rStyle w:val="aa"/>
            <w:rFonts w:asciiTheme="minorEastAsia" w:eastAsiaTheme="minorEastAsia" w:hAnsiTheme="minorEastAsia" w:cs="Arial"/>
            <w:color w:val="auto"/>
            <w:sz w:val="24"/>
            <w:szCs w:val="24"/>
            <w:u w:color="FFFFFF" w:themeColor="background1"/>
            <w:shd w:val="clear" w:color="auto" w:fill="FFFFFF"/>
          </w:rPr>
          <w:t>剑南春</w:t>
        </w:r>
      </w:hyperlink>
      <w:r w:rsidR="009D15F2" w:rsidRPr="00B0614A">
        <w:rPr>
          <w:rFonts w:asciiTheme="minorEastAsia" w:eastAsiaTheme="minorEastAsia" w:hAnsiTheme="minorEastAsia" w:cs="Arial"/>
          <w:sz w:val="24"/>
          <w:szCs w:val="24"/>
          <w:u w:color="FFFFFF" w:themeColor="background1"/>
          <w:shd w:val="clear" w:color="auto" w:fill="FFFFFF"/>
        </w:rPr>
        <w:t>。</w:t>
      </w:r>
    </w:p>
    <w:p w:rsidR="00B476AC" w:rsidRPr="00B0614A" w:rsidRDefault="007F31D2" w:rsidP="00B0614A">
      <w:pPr>
        <w:spacing w:line="360" w:lineRule="auto"/>
        <w:ind w:left="480" w:hangingChars="200" w:hanging="480"/>
        <w:jc w:val="left"/>
        <w:rPr>
          <w:rFonts w:asciiTheme="minorEastAsia" w:eastAsiaTheme="minorEastAsia" w:hAnsiTheme="minorEastAsia" w:cs="微软雅黑 Light"/>
          <w:sz w:val="24"/>
          <w:szCs w:val="24"/>
        </w:rPr>
      </w:pPr>
      <w:r w:rsidRPr="00B0614A">
        <w:rPr>
          <w:rFonts w:asciiTheme="minorEastAsia" w:eastAsiaTheme="minorEastAsia" w:hAnsiTheme="minorEastAsia" w:cs="微软雅黑 Light" w:hint="eastAsia"/>
          <w:sz w:val="24"/>
          <w:szCs w:val="24"/>
        </w:rPr>
        <w:t>161</w:t>
      </w:r>
      <w:r w:rsidR="00B476AC" w:rsidRPr="00B0614A">
        <w:rPr>
          <w:rFonts w:asciiTheme="minorEastAsia" w:eastAsiaTheme="minorEastAsia" w:hAnsiTheme="minorEastAsia" w:cs="微软雅黑 Light" w:hint="eastAsia"/>
          <w:sz w:val="24"/>
          <w:szCs w:val="24"/>
        </w:rPr>
        <w:t>、</w:t>
      </w:r>
      <w:r w:rsidR="00B476AC" w:rsidRPr="00B0614A">
        <w:rPr>
          <w:rFonts w:asciiTheme="minorEastAsia" w:eastAsiaTheme="minorEastAsia" w:hAnsiTheme="minorEastAsia" w:cs="微软雅黑 Light" w:hint="eastAsia"/>
          <w:bCs/>
          <w:sz w:val="24"/>
          <w:szCs w:val="24"/>
        </w:rPr>
        <w:t>在商品组合中，按百年系统分类，</w:t>
      </w:r>
      <w:r w:rsidR="00370FE3" w:rsidRPr="00B0614A">
        <w:rPr>
          <w:rFonts w:asciiTheme="minorEastAsia" w:eastAsiaTheme="minorEastAsia" w:hAnsiTheme="minorEastAsia" w:cs="微软雅黑 Light" w:hint="eastAsia"/>
          <w:bCs/>
          <w:sz w:val="24"/>
          <w:szCs w:val="24"/>
        </w:rPr>
        <w:t>酒水</w:t>
      </w:r>
      <w:r w:rsidR="00B476AC" w:rsidRPr="00B0614A">
        <w:rPr>
          <w:rFonts w:asciiTheme="minorEastAsia" w:eastAsiaTheme="minorEastAsia" w:hAnsiTheme="minorEastAsia" w:cs="微软雅黑 Light" w:hint="eastAsia"/>
          <w:bCs/>
          <w:sz w:val="24"/>
          <w:szCs w:val="24"/>
        </w:rPr>
        <w:t>区域商品中类的编码和名称</w:t>
      </w:r>
      <w:r w:rsidR="0058649E" w:rsidRPr="00B0614A">
        <w:rPr>
          <w:rFonts w:asciiTheme="minorEastAsia" w:eastAsiaTheme="minorEastAsia" w:hAnsiTheme="minorEastAsia" w:cs="微软雅黑 Light" w:hint="eastAsia"/>
          <w:bCs/>
          <w:sz w:val="24"/>
          <w:szCs w:val="24"/>
        </w:rPr>
        <w:t>：</w:t>
      </w:r>
    </w:p>
    <w:p w:rsidR="00375BAC" w:rsidRPr="00B0614A" w:rsidRDefault="005A136E" w:rsidP="00B0614A">
      <w:pPr>
        <w:spacing w:line="360" w:lineRule="auto"/>
        <w:jc w:val="left"/>
        <w:rPr>
          <w:rFonts w:asciiTheme="minorEastAsia" w:eastAsiaTheme="minorEastAsia" w:hAnsiTheme="minorEastAsia" w:cs="微软雅黑 Light"/>
          <w:sz w:val="24"/>
          <w:szCs w:val="24"/>
        </w:rPr>
      </w:pPr>
      <w:r w:rsidRPr="00B0614A">
        <w:rPr>
          <w:rFonts w:asciiTheme="minorEastAsia" w:eastAsiaTheme="minorEastAsia" w:hAnsiTheme="minorEastAsia" w:cs="微软雅黑 Light" w:hint="eastAsia"/>
          <w:sz w:val="24"/>
          <w:szCs w:val="24"/>
        </w:rPr>
        <w:t>01酒水饮料_______010碳酸饮料，011果汁，012蛋白饮料，013机能饮料，014茶饮料，015水，0016啤酒，017葡萄酒，018烈酒，019香烟及配件</w:t>
      </w:r>
    </w:p>
    <w:p w:rsidR="00B51E12" w:rsidRPr="00B0614A" w:rsidRDefault="007F31D2" w:rsidP="00B0614A">
      <w:pPr>
        <w:spacing w:line="360" w:lineRule="auto"/>
        <w:ind w:left="480" w:hangingChars="200" w:hanging="480"/>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162</w:t>
      </w:r>
      <w:r w:rsidR="00B51E12" w:rsidRPr="00B0614A">
        <w:rPr>
          <w:rFonts w:asciiTheme="minorEastAsia" w:eastAsiaTheme="minorEastAsia" w:hAnsiTheme="minorEastAsia" w:hint="eastAsia"/>
          <w:bCs/>
          <w:sz w:val="24"/>
          <w:szCs w:val="24"/>
        </w:rPr>
        <w:t>、正常货架的陈列原则:</w:t>
      </w:r>
    </w:p>
    <w:p w:rsidR="00B51E12" w:rsidRPr="00B0614A" w:rsidRDefault="00B51E12" w:rsidP="00B0614A">
      <w:pPr>
        <w:spacing w:line="360" w:lineRule="auto"/>
        <w:ind w:left="1"/>
        <w:jc w:val="left"/>
        <w:rPr>
          <w:rFonts w:asciiTheme="minorEastAsia" w:eastAsiaTheme="minorEastAsia" w:hAnsiTheme="minorEastAsia"/>
          <w:bCs/>
          <w:sz w:val="24"/>
          <w:szCs w:val="24"/>
        </w:rPr>
      </w:pPr>
      <w:r w:rsidRPr="00B0614A">
        <w:rPr>
          <w:rFonts w:asciiTheme="minorEastAsia" w:eastAsiaTheme="minorEastAsia" w:hAnsiTheme="minorEastAsia" w:hint="eastAsia"/>
          <w:bCs/>
          <w:sz w:val="24"/>
          <w:szCs w:val="24"/>
        </w:rPr>
        <w:t>货签对位的原则、 分类陈列的原则、纵向陈列的原则、关联陈列的原则、防止损耗、显而易见、 前进式陈列</w:t>
      </w:r>
    </w:p>
    <w:p w:rsidR="0023381A" w:rsidRPr="00B0614A" w:rsidRDefault="007F31D2" w:rsidP="00B0614A">
      <w:pPr>
        <w:tabs>
          <w:tab w:val="left" w:pos="1844"/>
        </w:tabs>
        <w:spacing w:line="360" w:lineRule="auto"/>
        <w:ind w:left="480" w:right="420" w:hangingChars="200" w:hanging="48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163</w:t>
      </w:r>
      <w:r w:rsidR="0023381A" w:rsidRPr="00B0614A">
        <w:rPr>
          <w:rFonts w:asciiTheme="minorEastAsia" w:eastAsiaTheme="minorEastAsia" w:hAnsiTheme="minorEastAsia" w:cs="微软雅黑 Light" w:hint="eastAsia"/>
          <w:bCs/>
          <w:sz w:val="24"/>
          <w:szCs w:val="24"/>
        </w:rPr>
        <w:t>、正常零库存一般有三种原因：</w:t>
      </w:r>
    </w:p>
    <w:p w:rsidR="0023381A" w:rsidRPr="00B0614A" w:rsidRDefault="0023381A" w:rsidP="00B0614A">
      <w:pPr>
        <w:tabs>
          <w:tab w:val="left" w:pos="1844"/>
        </w:tabs>
        <w:spacing w:line="360" w:lineRule="auto"/>
        <w:ind w:leftChars="228" w:left="479" w:right="42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（1）、销售好的商品销售完缺货（报缺货给业务员）</w:t>
      </w:r>
    </w:p>
    <w:p w:rsidR="0023381A" w:rsidRPr="00B0614A" w:rsidRDefault="0023381A" w:rsidP="00B0614A">
      <w:pPr>
        <w:tabs>
          <w:tab w:val="left" w:pos="1844"/>
        </w:tabs>
        <w:spacing w:line="360" w:lineRule="auto"/>
        <w:ind w:leftChars="171" w:left="479" w:right="420" w:hangingChars="50" w:hanging="12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（2）、销售不好的单品退货，不再订货造成零库存。销售不好的单品上报业务关闭暂停。</w:t>
      </w:r>
    </w:p>
    <w:p w:rsidR="003B608A" w:rsidRPr="00B0614A" w:rsidRDefault="0023381A" w:rsidP="00B0614A">
      <w:pPr>
        <w:tabs>
          <w:tab w:val="left" w:pos="1844"/>
        </w:tabs>
        <w:spacing w:line="360" w:lineRule="auto"/>
        <w:ind w:left="480" w:right="420" w:hangingChars="200" w:hanging="48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 xml:space="preserve">   （3）、新引入的产品（及时的订货）</w:t>
      </w:r>
    </w:p>
    <w:p w:rsidR="002734CD" w:rsidRPr="00B0614A" w:rsidRDefault="007F31D2" w:rsidP="00B0614A">
      <w:pPr>
        <w:tabs>
          <w:tab w:val="left" w:pos="1844"/>
        </w:tabs>
        <w:spacing w:line="360" w:lineRule="auto"/>
        <w:ind w:left="480" w:right="420" w:hangingChars="200" w:hanging="48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164</w:t>
      </w:r>
      <w:r w:rsidR="002734CD" w:rsidRPr="00B0614A">
        <w:rPr>
          <w:rFonts w:asciiTheme="minorEastAsia" w:eastAsiaTheme="minorEastAsia" w:hAnsiTheme="minorEastAsia" w:cs="微软雅黑 Light" w:hint="eastAsia"/>
          <w:bCs/>
          <w:sz w:val="24"/>
          <w:szCs w:val="24"/>
        </w:rPr>
        <w:t>、</w:t>
      </w:r>
      <w:r w:rsidR="0001298C" w:rsidRPr="00B0614A">
        <w:rPr>
          <w:rFonts w:asciiTheme="minorEastAsia" w:eastAsiaTheme="minorEastAsia" w:hAnsiTheme="minorEastAsia" w:cs="微软雅黑 Light" w:hint="eastAsia"/>
          <w:bCs/>
          <w:sz w:val="24"/>
          <w:szCs w:val="24"/>
        </w:rPr>
        <w:t>五大异常</w:t>
      </w:r>
      <w:r w:rsidR="0058649E" w:rsidRPr="00B0614A">
        <w:rPr>
          <w:rFonts w:asciiTheme="minorEastAsia" w:eastAsiaTheme="minorEastAsia" w:hAnsiTheme="minorEastAsia" w:cs="微软雅黑 Light" w:hint="eastAsia"/>
          <w:bCs/>
          <w:sz w:val="24"/>
          <w:szCs w:val="24"/>
        </w:rPr>
        <w:t>的项目及目的：</w:t>
      </w:r>
    </w:p>
    <w:p w:rsidR="0079257C" w:rsidRPr="00B0614A" w:rsidRDefault="006B3C3C" w:rsidP="00B0614A">
      <w:pPr>
        <w:tabs>
          <w:tab w:val="left" w:pos="1844"/>
        </w:tabs>
        <w:spacing w:line="360" w:lineRule="auto"/>
        <w:ind w:leftChars="171" w:left="479" w:right="420" w:hangingChars="50" w:hanging="12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五大异常包括：</w:t>
      </w:r>
      <w:r w:rsidR="00A11BD3" w:rsidRPr="00B0614A">
        <w:rPr>
          <w:rFonts w:asciiTheme="minorEastAsia" w:eastAsiaTheme="minorEastAsia" w:hAnsiTheme="minorEastAsia" w:cs="微软雅黑 Light" w:hint="eastAsia"/>
          <w:bCs/>
          <w:sz w:val="24"/>
          <w:szCs w:val="24"/>
        </w:rPr>
        <w:t>畅缺</w:t>
      </w:r>
      <w:r w:rsidR="00A11BD3" w:rsidRPr="00B0614A">
        <w:rPr>
          <w:rFonts w:asciiTheme="minorEastAsia" w:eastAsiaTheme="minorEastAsia" w:hAnsiTheme="minorEastAsia" w:cs="微软雅黑 Light"/>
          <w:bCs/>
          <w:sz w:val="24"/>
          <w:szCs w:val="24"/>
        </w:rPr>
        <w:t xml:space="preserve"> </w:t>
      </w:r>
      <w:r w:rsidR="0001298C" w:rsidRPr="00B0614A">
        <w:rPr>
          <w:rFonts w:asciiTheme="minorEastAsia" w:eastAsiaTheme="minorEastAsia" w:hAnsiTheme="minorEastAsia" w:cs="微软雅黑 Light" w:hint="eastAsia"/>
          <w:bCs/>
          <w:sz w:val="24"/>
          <w:szCs w:val="24"/>
        </w:rPr>
        <w:t>、</w:t>
      </w:r>
      <w:r w:rsidR="00A11BD3" w:rsidRPr="00B0614A">
        <w:rPr>
          <w:rFonts w:asciiTheme="minorEastAsia" w:eastAsiaTheme="minorEastAsia" w:hAnsiTheme="minorEastAsia" w:cs="微软雅黑 Light" w:hint="eastAsia"/>
          <w:bCs/>
          <w:sz w:val="24"/>
          <w:szCs w:val="24"/>
        </w:rPr>
        <w:t>滞销品</w:t>
      </w:r>
      <w:r w:rsidR="00A11BD3" w:rsidRPr="00B0614A">
        <w:rPr>
          <w:rFonts w:asciiTheme="minorEastAsia" w:eastAsiaTheme="minorEastAsia" w:hAnsiTheme="minorEastAsia" w:cs="微软雅黑 Light"/>
          <w:bCs/>
          <w:sz w:val="24"/>
          <w:szCs w:val="24"/>
        </w:rPr>
        <w:t xml:space="preserve"> </w:t>
      </w:r>
      <w:r w:rsidR="0001298C" w:rsidRPr="00B0614A">
        <w:rPr>
          <w:rFonts w:asciiTheme="minorEastAsia" w:eastAsiaTheme="minorEastAsia" w:hAnsiTheme="minorEastAsia" w:cs="微软雅黑 Light" w:hint="eastAsia"/>
          <w:bCs/>
          <w:sz w:val="24"/>
          <w:szCs w:val="24"/>
        </w:rPr>
        <w:t>、</w:t>
      </w:r>
      <w:r w:rsidR="00A11BD3" w:rsidRPr="00B0614A">
        <w:rPr>
          <w:rFonts w:asciiTheme="minorEastAsia" w:eastAsiaTheme="minorEastAsia" w:hAnsiTheme="minorEastAsia" w:cs="微软雅黑 Light" w:hint="eastAsia"/>
          <w:bCs/>
          <w:sz w:val="24"/>
          <w:szCs w:val="24"/>
        </w:rPr>
        <w:t>高库存</w:t>
      </w:r>
      <w:r w:rsidR="00A11BD3" w:rsidRPr="00B0614A">
        <w:rPr>
          <w:rFonts w:asciiTheme="minorEastAsia" w:eastAsiaTheme="minorEastAsia" w:hAnsiTheme="minorEastAsia" w:cs="微软雅黑 Light"/>
          <w:bCs/>
          <w:sz w:val="24"/>
          <w:szCs w:val="24"/>
        </w:rPr>
        <w:t xml:space="preserve"> </w:t>
      </w:r>
      <w:r w:rsidR="0001298C" w:rsidRPr="00B0614A">
        <w:rPr>
          <w:rFonts w:asciiTheme="minorEastAsia" w:eastAsiaTheme="minorEastAsia" w:hAnsiTheme="minorEastAsia" w:cs="微软雅黑 Light" w:hint="eastAsia"/>
          <w:bCs/>
          <w:sz w:val="24"/>
          <w:szCs w:val="24"/>
        </w:rPr>
        <w:t>、</w:t>
      </w:r>
      <w:r w:rsidR="00A11BD3" w:rsidRPr="00B0614A">
        <w:rPr>
          <w:rFonts w:asciiTheme="minorEastAsia" w:eastAsiaTheme="minorEastAsia" w:hAnsiTheme="minorEastAsia" w:cs="微软雅黑 Light" w:hint="eastAsia"/>
          <w:bCs/>
          <w:sz w:val="24"/>
          <w:szCs w:val="24"/>
        </w:rPr>
        <w:t>负库存</w:t>
      </w:r>
      <w:r w:rsidR="00A11BD3" w:rsidRPr="00B0614A">
        <w:rPr>
          <w:rFonts w:asciiTheme="minorEastAsia" w:eastAsiaTheme="minorEastAsia" w:hAnsiTheme="minorEastAsia" w:cs="微软雅黑 Light"/>
          <w:bCs/>
          <w:sz w:val="24"/>
          <w:szCs w:val="24"/>
        </w:rPr>
        <w:t xml:space="preserve"> </w:t>
      </w:r>
      <w:r w:rsidR="0001298C" w:rsidRPr="00B0614A">
        <w:rPr>
          <w:rFonts w:asciiTheme="minorEastAsia" w:eastAsiaTheme="minorEastAsia" w:hAnsiTheme="minorEastAsia" w:cs="微软雅黑 Light" w:hint="eastAsia"/>
          <w:bCs/>
          <w:sz w:val="24"/>
          <w:szCs w:val="24"/>
        </w:rPr>
        <w:t>、</w:t>
      </w:r>
      <w:r w:rsidR="00A11BD3" w:rsidRPr="00B0614A">
        <w:rPr>
          <w:rFonts w:asciiTheme="minorEastAsia" w:eastAsiaTheme="minorEastAsia" w:hAnsiTheme="minorEastAsia" w:cs="微软雅黑 Light" w:hint="eastAsia"/>
          <w:bCs/>
          <w:sz w:val="24"/>
          <w:szCs w:val="24"/>
        </w:rPr>
        <w:t>负毛利</w:t>
      </w:r>
      <w:r w:rsidR="00A11BD3" w:rsidRPr="00B0614A">
        <w:rPr>
          <w:rFonts w:asciiTheme="minorEastAsia" w:eastAsiaTheme="minorEastAsia" w:hAnsiTheme="minorEastAsia" w:cs="微软雅黑 Light"/>
          <w:bCs/>
          <w:sz w:val="24"/>
          <w:szCs w:val="24"/>
        </w:rPr>
        <w:t xml:space="preserve"> </w:t>
      </w:r>
      <w:r w:rsidRPr="00B0614A">
        <w:rPr>
          <w:rFonts w:asciiTheme="minorEastAsia" w:eastAsiaTheme="minorEastAsia" w:hAnsiTheme="minorEastAsia" w:cs="微软雅黑 Light" w:hint="eastAsia"/>
          <w:bCs/>
          <w:sz w:val="24"/>
          <w:szCs w:val="24"/>
        </w:rPr>
        <w:t>。五大异常处理的目的就是要及时发现，及时处理，提高商品管理的</w:t>
      </w:r>
      <w:r w:rsidR="00F53DEF" w:rsidRPr="00B0614A">
        <w:rPr>
          <w:rFonts w:asciiTheme="minorEastAsia" w:eastAsiaTheme="minorEastAsia" w:hAnsiTheme="minorEastAsia" w:cs="微软雅黑 Light" w:hint="eastAsia"/>
          <w:bCs/>
          <w:sz w:val="24"/>
          <w:szCs w:val="24"/>
        </w:rPr>
        <w:t>有效性。</w:t>
      </w:r>
    </w:p>
    <w:p w:rsidR="001C2D9E" w:rsidRPr="00B0614A" w:rsidRDefault="007F31D2" w:rsidP="00B0614A">
      <w:pPr>
        <w:tabs>
          <w:tab w:val="left" w:pos="1844"/>
        </w:tabs>
        <w:spacing w:line="360" w:lineRule="auto"/>
        <w:ind w:left="480" w:right="420" w:hangingChars="200" w:hanging="48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165</w:t>
      </w:r>
      <w:r w:rsidR="00435421" w:rsidRPr="00B0614A">
        <w:rPr>
          <w:rFonts w:asciiTheme="minorEastAsia" w:eastAsiaTheme="minorEastAsia" w:hAnsiTheme="minorEastAsia" w:cs="微软雅黑 Light" w:hint="eastAsia"/>
          <w:bCs/>
          <w:sz w:val="24"/>
          <w:szCs w:val="24"/>
        </w:rPr>
        <w:t>、</w:t>
      </w:r>
      <w:r w:rsidR="0058649E" w:rsidRPr="00B0614A">
        <w:rPr>
          <w:rFonts w:asciiTheme="minorEastAsia" w:eastAsiaTheme="minorEastAsia" w:hAnsiTheme="minorEastAsia" w:cs="微软雅黑 Light" w:hint="eastAsia"/>
          <w:bCs/>
          <w:sz w:val="24"/>
          <w:szCs w:val="24"/>
        </w:rPr>
        <w:t>畅缺商品产生原因：</w:t>
      </w:r>
    </w:p>
    <w:p w:rsidR="00920D32" w:rsidRPr="00B0614A" w:rsidRDefault="001C2D9E" w:rsidP="00B0614A">
      <w:pPr>
        <w:tabs>
          <w:tab w:val="left" w:pos="1844"/>
        </w:tabs>
        <w:spacing w:line="360" w:lineRule="auto"/>
        <w:ind w:leftChars="57" w:left="480" w:right="420" w:hangingChars="150" w:hanging="36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（1）、</w:t>
      </w:r>
      <w:r w:rsidR="00A11BD3" w:rsidRPr="00B0614A">
        <w:rPr>
          <w:rFonts w:asciiTheme="minorEastAsia" w:eastAsiaTheme="minorEastAsia" w:hAnsiTheme="minorEastAsia" w:cs="微软雅黑 Light" w:hint="eastAsia"/>
          <w:bCs/>
          <w:sz w:val="24"/>
          <w:szCs w:val="24"/>
        </w:rPr>
        <w:t>下单不及时。如</w:t>
      </w:r>
      <w:r w:rsidR="00A11BD3" w:rsidRPr="00B0614A">
        <w:rPr>
          <w:rFonts w:asciiTheme="minorEastAsia" w:eastAsiaTheme="minorEastAsia" w:hAnsiTheme="minorEastAsia" w:cs="微软雅黑 Light"/>
          <w:bCs/>
          <w:sz w:val="24"/>
          <w:szCs w:val="24"/>
        </w:rPr>
        <w:t>:</w:t>
      </w:r>
      <w:r w:rsidR="00A11BD3" w:rsidRPr="00B0614A">
        <w:rPr>
          <w:rFonts w:asciiTheme="minorEastAsia" w:eastAsiaTheme="minorEastAsia" w:hAnsiTheme="minorEastAsia" w:cs="微软雅黑 Light" w:hint="eastAsia"/>
          <w:bCs/>
          <w:sz w:val="24"/>
          <w:szCs w:val="24"/>
        </w:rPr>
        <w:t>订单漏下、海报商品与团购未补单。</w:t>
      </w:r>
      <w:r w:rsidRPr="00B0614A">
        <w:rPr>
          <w:rFonts w:asciiTheme="minorEastAsia" w:eastAsiaTheme="minorEastAsia" w:hAnsiTheme="minorEastAsia" w:cs="微软雅黑 Light" w:hint="eastAsia"/>
          <w:bCs/>
          <w:sz w:val="24"/>
          <w:szCs w:val="24"/>
        </w:rPr>
        <w:t>（2）、</w:t>
      </w:r>
      <w:r w:rsidR="00A11BD3" w:rsidRPr="00B0614A">
        <w:rPr>
          <w:rFonts w:asciiTheme="minorEastAsia" w:eastAsiaTheme="minorEastAsia" w:hAnsiTheme="minorEastAsia" w:cs="微软雅黑 Light" w:hint="eastAsia"/>
          <w:bCs/>
          <w:sz w:val="24"/>
          <w:szCs w:val="24"/>
        </w:rPr>
        <w:t>价格竞争力强的商品</w:t>
      </w:r>
      <w:r w:rsidR="00A11BD3" w:rsidRPr="00B0614A">
        <w:rPr>
          <w:rFonts w:asciiTheme="minorEastAsia" w:eastAsiaTheme="minorEastAsia" w:hAnsiTheme="minorEastAsia" w:cs="微软雅黑 Light"/>
          <w:bCs/>
          <w:sz w:val="24"/>
          <w:szCs w:val="24"/>
        </w:rPr>
        <w:t>,</w:t>
      </w:r>
      <w:r w:rsidR="00A11BD3" w:rsidRPr="00B0614A">
        <w:rPr>
          <w:rFonts w:asciiTheme="minorEastAsia" w:eastAsiaTheme="minorEastAsia" w:hAnsiTheme="minorEastAsia" w:cs="微软雅黑 Light" w:hint="eastAsia"/>
          <w:bCs/>
          <w:sz w:val="24"/>
          <w:szCs w:val="24"/>
        </w:rPr>
        <w:t>补单后未到货。</w:t>
      </w:r>
      <w:r w:rsidRPr="00B0614A">
        <w:rPr>
          <w:rFonts w:asciiTheme="minorEastAsia" w:eastAsiaTheme="minorEastAsia" w:hAnsiTheme="minorEastAsia" w:cs="微软雅黑 Light" w:hint="eastAsia"/>
          <w:bCs/>
          <w:sz w:val="24"/>
          <w:szCs w:val="24"/>
        </w:rPr>
        <w:t>（3）、</w:t>
      </w:r>
      <w:r w:rsidR="00A11BD3" w:rsidRPr="00B0614A">
        <w:rPr>
          <w:rFonts w:asciiTheme="minorEastAsia" w:eastAsiaTheme="minorEastAsia" w:hAnsiTheme="minorEastAsia" w:cs="微软雅黑 Light" w:hint="eastAsia"/>
          <w:bCs/>
          <w:sz w:val="24"/>
          <w:szCs w:val="24"/>
        </w:rPr>
        <w:t>对促销商品销量预估不足</w:t>
      </w:r>
      <w:r w:rsidR="00A11BD3" w:rsidRPr="00B0614A">
        <w:rPr>
          <w:rFonts w:asciiTheme="minorEastAsia" w:eastAsiaTheme="minorEastAsia" w:hAnsiTheme="minorEastAsia" w:cs="微软雅黑 Light"/>
          <w:bCs/>
          <w:sz w:val="24"/>
          <w:szCs w:val="24"/>
        </w:rPr>
        <w:t>,</w:t>
      </w:r>
      <w:r w:rsidR="00A11BD3" w:rsidRPr="00B0614A">
        <w:rPr>
          <w:rFonts w:asciiTheme="minorEastAsia" w:eastAsiaTheme="minorEastAsia" w:hAnsiTheme="minorEastAsia" w:cs="微软雅黑 Light" w:hint="eastAsia"/>
          <w:bCs/>
          <w:sz w:val="24"/>
          <w:szCs w:val="24"/>
        </w:rPr>
        <w:t>补单后尚未到货。</w:t>
      </w:r>
      <w:r w:rsidRPr="00B0614A">
        <w:rPr>
          <w:rFonts w:asciiTheme="minorEastAsia" w:eastAsiaTheme="minorEastAsia" w:hAnsiTheme="minorEastAsia" w:cs="微软雅黑 Light" w:hint="eastAsia"/>
          <w:bCs/>
          <w:sz w:val="24"/>
          <w:szCs w:val="24"/>
        </w:rPr>
        <w:t>（4）、</w:t>
      </w:r>
      <w:r w:rsidR="00A11BD3" w:rsidRPr="00B0614A">
        <w:rPr>
          <w:rFonts w:asciiTheme="minorEastAsia" w:eastAsiaTheme="minorEastAsia" w:hAnsiTheme="minorEastAsia" w:cs="微软雅黑 Light" w:hint="eastAsia"/>
          <w:bCs/>
          <w:sz w:val="24"/>
          <w:szCs w:val="24"/>
        </w:rPr>
        <w:t>因店内促销因素日均销量升高。</w:t>
      </w:r>
      <w:r w:rsidRPr="00B0614A">
        <w:rPr>
          <w:rFonts w:asciiTheme="minorEastAsia" w:eastAsiaTheme="minorEastAsia" w:hAnsiTheme="minorEastAsia" w:cs="微软雅黑 Light" w:hint="eastAsia"/>
          <w:bCs/>
          <w:sz w:val="24"/>
          <w:szCs w:val="24"/>
        </w:rPr>
        <w:lastRenderedPageBreak/>
        <w:t>（5）、</w:t>
      </w:r>
      <w:r w:rsidR="00A11BD3" w:rsidRPr="00B0614A">
        <w:rPr>
          <w:rFonts w:asciiTheme="minorEastAsia" w:eastAsiaTheme="minorEastAsia" w:hAnsiTheme="minorEastAsia" w:cs="微软雅黑 Light" w:hint="eastAsia"/>
          <w:bCs/>
          <w:sz w:val="24"/>
          <w:szCs w:val="24"/>
        </w:rPr>
        <w:t>厂商断货、短送货。</w:t>
      </w:r>
      <w:r w:rsidR="00A11BD3" w:rsidRPr="00B0614A">
        <w:rPr>
          <w:rFonts w:asciiTheme="minorEastAsia" w:eastAsiaTheme="minorEastAsia" w:hAnsiTheme="minorEastAsia" w:cs="微软雅黑 Light"/>
          <w:bCs/>
          <w:sz w:val="24"/>
          <w:szCs w:val="24"/>
        </w:rPr>
        <w:t xml:space="preserve"> </w:t>
      </w:r>
      <w:r w:rsidRPr="00B0614A">
        <w:rPr>
          <w:rFonts w:asciiTheme="minorEastAsia" w:eastAsiaTheme="minorEastAsia" w:hAnsiTheme="minorEastAsia" w:cs="微软雅黑 Light" w:hint="eastAsia"/>
          <w:bCs/>
          <w:sz w:val="24"/>
          <w:szCs w:val="24"/>
        </w:rPr>
        <w:t>（6）、</w:t>
      </w:r>
      <w:r w:rsidR="00A11BD3" w:rsidRPr="00B0614A">
        <w:rPr>
          <w:rFonts w:asciiTheme="minorEastAsia" w:eastAsiaTheme="minorEastAsia" w:hAnsiTheme="minorEastAsia" w:cs="微软雅黑 Light" w:hint="eastAsia"/>
          <w:bCs/>
          <w:sz w:val="24"/>
          <w:szCs w:val="24"/>
        </w:rPr>
        <w:t>未及时处理迟交订单。</w:t>
      </w:r>
      <w:r w:rsidR="008F4307" w:rsidRPr="00B0614A">
        <w:rPr>
          <w:rFonts w:asciiTheme="minorEastAsia" w:eastAsiaTheme="minorEastAsia" w:hAnsiTheme="minorEastAsia" w:cs="微软雅黑 Light" w:hint="eastAsia"/>
          <w:bCs/>
          <w:sz w:val="24"/>
          <w:szCs w:val="24"/>
        </w:rPr>
        <w:t>（7）、</w:t>
      </w:r>
      <w:r w:rsidRPr="00B0614A">
        <w:rPr>
          <w:rFonts w:asciiTheme="minorEastAsia" w:eastAsiaTheme="minorEastAsia" w:hAnsiTheme="minorEastAsia" w:cs="微软雅黑 Light" w:hint="eastAsia"/>
          <w:bCs/>
          <w:sz w:val="24"/>
          <w:szCs w:val="24"/>
        </w:rPr>
        <w:t>大宗团购补单尚未到货。</w:t>
      </w:r>
    </w:p>
    <w:p w:rsidR="003A78DF" w:rsidRPr="00B0614A" w:rsidRDefault="007F31D2" w:rsidP="00B0614A">
      <w:pPr>
        <w:tabs>
          <w:tab w:val="left" w:pos="1844"/>
        </w:tabs>
        <w:spacing w:line="360" w:lineRule="auto"/>
        <w:ind w:left="480" w:right="420" w:hangingChars="200" w:hanging="48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166</w:t>
      </w:r>
      <w:r w:rsidR="003A78DF" w:rsidRPr="00B0614A">
        <w:rPr>
          <w:rFonts w:asciiTheme="minorEastAsia" w:eastAsiaTheme="minorEastAsia" w:hAnsiTheme="minorEastAsia" w:cs="微软雅黑 Light" w:hint="eastAsia"/>
          <w:bCs/>
          <w:sz w:val="24"/>
          <w:szCs w:val="24"/>
        </w:rPr>
        <w:t>、高库存的</w:t>
      </w:r>
      <w:r w:rsidR="00A11BD3" w:rsidRPr="00B0614A">
        <w:rPr>
          <w:rFonts w:asciiTheme="minorEastAsia" w:eastAsiaTheme="minorEastAsia" w:hAnsiTheme="minorEastAsia" w:cs="微软雅黑 Light" w:hint="eastAsia"/>
          <w:bCs/>
          <w:sz w:val="24"/>
          <w:szCs w:val="24"/>
        </w:rPr>
        <w:t>定义</w:t>
      </w:r>
      <w:r w:rsidR="0058649E" w:rsidRPr="00B0614A">
        <w:rPr>
          <w:rFonts w:asciiTheme="minorEastAsia" w:eastAsiaTheme="minorEastAsia" w:hAnsiTheme="minorEastAsia" w:cs="微软雅黑 Light" w:hint="eastAsia"/>
          <w:bCs/>
          <w:sz w:val="24"/>
          <w:szCs w:val="24"/>
        </w:rPr>
        <w:t>是：</w:t>
      </w:r>
    </w:p>
    <w:p w:rsidR="0079257C" w:rsidRPr="00B0614A" w:rsidRDefault="00A11BD3" w:rsidP="00B0614A">
      <w:pPr>
        <w:tabs>
          <w:tab w:val="left" w:pos="1844"/>
        </w:tabs>
        <w:spacing w:line="360" w:lineRule="auto"/>
        <w:ind w:leftChars="228" w:left="479" w:right="42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库存金额</w:t>
      </w:r>
      <w:r w:rsidRPr="00B0614A">
        <w:rPr>
          <w:rFonts w:asciiTheme="minorEastAsia" w:eastAsiaTheme="minorEastAsia" w:hAnsiTheme="minorEastAsia" w:cs="微软雅黑 Light"/>
          <w:bCs/>
          <w:sz w:val="24"/>
          <w:szCs w:val="24"/>
        </w:rPr>
        <w:t>&gt;500</w:t>
      </w:r>
      <w:r w:rsidRPr="00B0614A">
        <w:rPr>
          <w:rFonts w:asciiTheme="minorEastAsia" w:eastAsiaTheme="minorEastAsia" w:hAnsiTheme="minorEastAsia" w:cs="微软雅黑 Light" w:hint="eastAsia"/>
          <w:bCs/>
          <w:sz w:val="24"/>
          <w:szCs w:val="24"/>
        </w:rPr>
        <w:t>元，且周转天数</w:t>
      </w:r>
      <w:r w:rsidRPr="00B0614A">
        <w:rPr>
          <w:rFonts w:asciiTheme="minorEastAsia" w:eastAsiaTheme="minorEastAsia" w:hAnsiTheme="minorEastAsia" w:cs="微软雅黑 Light"/>
          <w:bCs/>
          <w:sz w:val="24"/>
          <w:szCs w:val="24"/>
        </w:rPr>
        <w:t>&gt;55</w:t>
      </w:r>
      <w:r w:rsidRPr="00B0614A">
        <w:rPr>
          <w:rFonts w:asciiTheme="minorEastAsia" w:eastAsiaTheme="minorEastAsia" w:hAnsiTheme="minorEastAsia" w:cs="微软雅黑 Light" w:hint="eastAsia"/>
          <w:bCs/>
          <w:sz w:val="24"/>
          <w:szCs w:val="24"/>
        </w:rPr>
        <w:t>天的商品为高库存商品。其中</w:t>
      </w:r>
      <w:r w:rsidRPr="00B0614A">
        <w:rPr>
          <w:rFonts w:asciiTheme="minorEastAsia" w:eastAsiaTheme="minorEastAsia" w:hAnsiTheme="minorEastAsia" w:cs="微软雅黑 Light"/>
          <w:bCs/>
          <w:sz w:val="24"/>
          <w:szCs w:val="24"/>
        </w:rPr>
        <w:t>040</w:t>
      </w:r>
      <w:r w:rsidRPr="00B0614A">
        <w:rPr>
          <w:rFonts w:asciiTheme="minorEastAsia" w:eastAsiaTheme="minorEastAsia" w:hAnsiTheme="minorEastAsia" w:cs="微软雅黑 Light" w:hint="eastAsia"/>
          <w:bCs/>
          <w:sz w:val="24"/>
          <w:szCs w:val="24"/>
        </w:rPr>
        <w:t>奶制品</w:t>
      </w:r>
      <w:r w:rsidRPr="00B0614A">
        <w:rPr>
          <w:rFonts w:asciiTheme="minorEastAsia" w:eastAsiaTheme="minorEastAsia" w:hAnsiTheme="minorEastAsia" w:cs="微软雅黑 Light"/>
          <w:bCs/>
          <w:sz w:val="24"/>
          <w:szCs w:val="24"/>
        </w:rPr>
        <w:t xml:space="preserve"> &gt;15</w:t>
      </w:r>
      <w:r w:rsidR="003A78DF" w:rsidRPr="00B0614A">
        <w:rPr>
          <w:rFonts w:asciiTheme="minorEastAsia" w:eastAsiaTheme="minorEastAsia" w:hAnsiTheme="minorEastAsia" w:cs="微软雅黑 Light" w:hint="eastAsia"/>
          <w:bCs/>
          <w:sz w:val="24"/>
          <w:szCs w:val="24"/>
        </w:rPr>
        <w:t>天为高库存商品，</w:t>
      </w:r>
      <w:r w:rsidRPr="00B0614A">
        <w:rPr>
          <w:rFonts w:asciiTheme="minorEastAsia" w:eastAsiaTheme="minorEastAsia" w:hAnsiTheme="minorEastAsia" w:cs="微软雅黑 Light"/>
          <w:bCs/>
          <w:sz w:val="24"/>
          <w:szCs w:val="24"/>
        </w:rPr>
        <w:t>041-045 &gt;30</w:t>
      </w:r>
      <w:r w:rsidRPr="00B0614A">
        <w:rPr>
          <w:rFonts w:asciiTheme="minorEastAsia" w:eastAsiaTheme="minorEastAsia" w:hAnsiTheme="minorEastAsia" w:cs="微软雅黑 Light" w:hint="eastAsia"/>
          <w:bCs/>
          <w:sz w:val="24"/>
          <w:szCs w:val="24"/>
        </w:rPr>
        <w:t>天为高库存商品。</w:t>
      </w:r>
      <w:r w:rsidRPr="00B0614A">
        <w:rPr>
          <w:rFonts w:asciiTheme="minorEastAsia" w:eastAsiaTheme="minorEastAsia" w:hAnsiTheme="minorEastAsia" w:cs="微软雅黑 Light"/>
          <w:bCs/>
          <w:sz w:val="24"/>
          <w:szCs w:val="24"/>
        </w:rPr>
        <w:t xml:space="preserve"> </w:t>
      </w:r>
    </w:p>
    <w:p w:rsidR="0058649E" w:rsidRPr="00B0614A" w:rsidRDefault="007F31D2" w:rsidP="00B0614A">
      <w:pPr>
        <w:tabs>
          <w:tab w:val="left" w:pos="1844"/>
        </w:tabs>
        <w:spacing w:line="360" w:lineRule="auto"/>
        <w:ind w:left="480" w:right="420" w:hangingChars="200" w:hanging="48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167</w:t>
      </w:r>
      <w:r w:rsidR="00F53DEF" w:rsidRPr="00B0614A">
        <w:rPr>
          <w:rFonts w:asciiTheme="minorEastAsia" w:eastAsiaTheme="minorEastAsia" w:hAnsiTheme="minorEastAsia" w:cs="微软雅黑 Light" w:hint="eastAsia"/>
          <w:bCs/>
          <w:sz w:val="24"/>
          <w:szCs w:val="24"/>
        </w:rPr>
        <w:t>、滞销品产生的原因</w:t>
      </w:r>
      <w:r w:rsidR="0058649E" w:rsidRPr="00B0614A">
        <w:rPr>
          <w:rFonts w:asciiTheme="minorEastAsia" w:eastAsiaTheme="minorEastAsia" w:hAnsiTheme="minorEastAsia" w:cs="微软雅黑 Light" w:hint="eastAsia"/>
          <w:bCs/>
          <w:sz w:val="24"/>
          <w:szCs w:val="24"/>
        </w:rPr>
        <w:t>：</w:t>
      </w:r>
    </w:p>
    <w:p w:rsidR="0079257C" w:rsidRPr="00B0614A" w:rsidRDefault="00F53DEF" w:rsidP="00B0614A">
      <w:pPr>
        <w:tabs>
          <w:tab w:val="left" w:pos="1844"/>
        </w:tabs>
        <w:spacing w:line="360" w:lineRule="auto"/>
        <w:ind w:left="480" w:right="420" w:hangingChars="200" w:hanging="48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（1）、</w:t>
      </w:r>
      <w:r w:rsidR="00A11BD3" w:rsidRPr="00B0614A">
        <w:rPr>
          <w:rFonts w:asciiTheme="minorEastAsia" w:eastAsiaTheme="minorEastAsia" w:hAnsiTheme="minorEastAsia" w:cs="微软雅黑 Light" w:hint="eastAsia"/>
          <w:bCs/>
          <w:sz w:val="24"/>
          <w:szCs w:val="24"/>
        </w:rPr>
        <w:t>有货未陈列</w:t>
      </w:r>
      <w:r w:rsidR="00A11BD3" w:rsidRPr="00B0614A">
        <w:rPr>
          <w:rFonts w:asciiTheme="minorEastAsia" w:eastAsiaTheme="minorEastAsia" w:hAnsiTheme="minorEastAsia" w:cs="微软雅黑 Light"/>
          <w:bCs/>
          <w:sz w:val="24"/>
          <w:szCs w:val="24"/>
        </w:rPr>
        <w:t>——</w:t>
      </w:r>
      <w:r w:rsidR="00A11BD3" w:rsidRPr="00B0614A">
        <w:rPr>
          <w:rFonts w:asciiTheme="minorEastAsia" w:eastAsiaTheme="minorEastAsia" w:hAnsiTheme="minorEastAsia" w:cs="微软雅黑 Light" w:hint="eastAsia"/>
          <w:bCs/>
          <w:sz w:val="24"/>
          <w:szCs w:val="24"/>
        </w:rPr>
        <w:t>检查是否库房有货但货架无陈列。对没有陈列的商品按品类指导书陈列展示。</w:t>
      </w:r>
      <w:r w:rsidR="00A11BD3" w:rsidRPr="00B0614A">
        <w:rPr>
          <w:rFonts w:asciiTheme="minorEastAsia" w:eastAsiaTheme="minorEastAsia" w:hAnsiTheme="minorEastAsia" w:cs="微软雅黑 Light"/>
          <w:bCs/>
          <w:sz w:val="24"/>
          <w:szCs w:val="24"/>
        </w:rPr>
        <w:t xml:space="preserve"> </w:t>
      </w:r>
    </w:p>
    <w:p w:rsidR="0079257C" w:rsidRPr="00B0614A" w:rsidRDefault="00F53DEF" w:rsidP="00B0614A">
      <w:pPr>
        <w:tabs>
          <w:tab w:val="left" w:pos="1844"/>
        </w:tabs>
        <w:spacing w:line="360" w:lineRule="auto"/>
        <w:ind w:right="420" w:firstLineChars="150" w:firstLine="36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（2）、</w:t>
      </w:r>
      <w:r w:rsidR="00A11BD3" w:rsidRPr="00B0614A">
        <w:rPr>
          <w:rFonts w:asciiTheme="minorEastAsia" w:eastAsiaTheme="minorEastAsia" w:hAnsiTheme="minorEastAsia" w:cs="微软雅黑 Light" w:hint="eastAsia"/>
          <w:bCs/>
          <w:sz w:val="24"/>
          <w:szCs w:val="24"/>
        </w:rPr>
        <w:t>陈列位置不合理</w:t>
      </w:r>
      <w:r w:rsidR="00A11BD3" w:rsidRPr="00B0614A">
        <w:rPr>
          <w:rFonts w:asciiTheme="minorEastAsia" w:eastAsiaTheme="minorEastAsia" w:hAnsiTheme="minorEastAsia" w:cs="微软雅黑 Light"/>
          <w:bCs/>
          <w:sz w:val="24"/>
          <w:szCs w:val="24"/>
        </w:rPr>
        <w:t>——</w:t>
      </w:r>
      <w:r w:rsidR="00A11BD3" w:rsidRPr="00B0614A">
        <w:rPr>
          <w:rFonts w:asciiTheme="minorEastAsia" w:eastAsiaTheme="minorEastAsia" w:hAnsiTheme="minorEastAsia" w:cs="微软雅黑 Light" w:hint="eastAsia"/>
          <w:bCs/>
          <w:sz w:val="24"/>
          <w:szCs w:val="24"/>
        </w:rPr>
        <w:t>调整陈列位置。。</w:t>
      </w:r>
      <w:r w:rsidR="00A11BD3" w:rsidRPr="00B0614A">
        <w:rPr>
          <w:rFonts w:asciiTheme="minorEastAsia" w:eastAsiaTheme="minorEastAsia" w:hAnsiTheme="minorEastAsia" w:cs="微软雅黑 Light"/>
          <w:bCs/>
          <w:sz w:val="24"/>
          <w:szCs w:val="24"/>
        </w:rPr>
        <w:t xml:space="preserve"> </w:t>
      </w:r>
    </w:p>
    <w:p w:rsidR="0079257C" w:rsidRPr="00B0614A" w:rsidRDefault="00F53DEF" w:rsidP="00B0614A">
      <w:pPr>
        <w:tabs>
          <w:tab w:val="left" w:pos="1844"/>
        </w:tabs>
        <w:spacing w:line="360" w:lineRule="auto"/>
        <w:ind w:leftChars="171" w:left="479" w:right="420" w:hangingChars="50" w:hanging="12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（3）、</w:t>
      </w:r>
      <w:r w:rsidR="00A11BD3" w:rsidRPr="00B0614A">
        <w:rPr>
          <w:rFonts w:asciiTheme="minorEastAsia" w:eastAsiaTheme="minorEastAsia" w:hAnsiTheme="minorEastAsia" w:cs="微软雅黑 Light" w:hint="eastAsia"/>
          <w:bCs/>
          <w:sz w:val="24"/>
          <w:szCs w:val="24"/>
        </w:rPr>
        <w:t>陈列排面太小</w:t>
      </w:r>
      <w:r w:rsidR="00A11BD3" w:rsidRPr="00B0614A">
        <w:rPr>
          <w:rFonts w:asciiTheme="minorEastAsia" w:eastAsiaTheme="minorEastAsia" w:hAnsiTheme="minorEastAsia" w:cs="微软雅黑 Light"/>
          <w:bCs/>
          <w:sz w:val="24"/>
          <w:szCs w:val="24"/>
        </w:rPr>
        <w:t>——</w:t>
      </w:r>
      <w:r w:rsidR="00A11BD3" w:rsidRPr="00B0614A">
        <w:rPr>
          <w:rFonts w:asciiTheme="minorEastAsia" w:eastAsiaTheme="minorEastAsia" w:hAnsiTheme="minorEastAsia" w:cs="微软雅黑 Light" w:hint="eastAsia"/>
          <w:bCs/>
          <w:sz w:val="24"/>
          <w:szCs w:val="24"/>
        </w:rPr>
        <w:t>按品类指导书做排面陈列调整。。</w:t>
      </w:r>
      <w:r w:rsidR="00A11BD3" w:rsidRPr="00B0614A">
        <w:rPr>
          <w:rFonts w:asciiTheme="minorEastAsia" w:eastAsiaTheme="minorEastAsia" w:hAnsiTheme="minorEastAsia" w:cs="微软雅黑 Light"/>
          <w:bCs/>
          <w:sz w:val="24"/>
          <w:szCs w:val="24"/>
        </w:rPr>
        <w:t xml:space="preserve"> </w:t>
      </w:r>
    </w:p>
    <w:p w:rsidR="0079257C" w:rsidRPr="00B0614A" w:rsidRDefault="00F53DEF" w:rsidP="00B0614A">
      <w:pPr>
        <w:tabs>
          <w:tab w:val="left" w:pos="1844"/>
        </w:tabs>
        <w:spacing w:line="360" w:lineRule="auto"/>
        <w:ind w:leftChars="171" w:left="479" w:right="420" w:hangingChars="50" w:hanging="12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（4）、</w:t>
      </w:r>
      <w:r w:rsidR="00A11BD3" w:rsidRPr="00B0614A">
        <w:rPr>
          <w:rFonts w:asciiTheme="minorEastAsia" w:eastAsiaTheme="minorEastAsia" w:hAnsiTheme="minorEastAsia" w:cs="微软雅黑 Light" w:hint="eastAsia"/>
          <w:bCs/>
          <w:sz w:val="24"/>
          <w:szCs w:val="24"/>
        </w:rPr>
        <w:t>定价不合理或与顾客的价格沟通不到位</w:t>
      </w:r>
      <w:r w:rsidR="00A11BD3" w:rsidRPr="00B0614A">
        <w:rPr>
          <w:rFonts w:asciiTheme="minorEastAsia" w:eastAsiaTheme="minorEastAsia" w:hAnsiTheme="minorEastAsia" w:cs="微软雅黑 Light"/>
          <w:bCs/>
          <w:sz w:val="24"/>
          <w:szCs w:val="24"/>
        </w:rPr>
        <w:t>——</w:t>
      </w:r>
      <w:r w:rsidR="00A11BD3" w:rsidRPr="00B0614A">
        <w:rPr>
          <w:rFonts w:asciiTheme="minorEastAsia" w:eastAsiaTheme="minorEastAsia" w:hAnsiTheme="minorEastAsia" w:cs="微软雅黑 Light" w:hint="eastAsia"/>
          <w:bCs/>
          <w:sz w:val="24"/>
          <w:szCs w:val="24"/>
        </w:rPr>
        <w:t>市调，合理定价，并强化价格标识。</w:t>
      </w:r>
      <w:r w:rsidR="00A11BD3" w:rsidRPr="00B0614A">
        <w:rPr>
          <w:rFonts w:asciiTheme="minorEastAsia" w:eastAsiaTheme="minorEastAsia" w:hAnsiTheme="minorEastAsia" w:cs="微软雅黑 Light"/>
          <w:bCs/>
          <w:sz w:val="24"/>
          <w:szCs w:val="24"/>
        </w:rPr>
        <w:t xml:space="preserve"> </w:t>
      </w:r>
    </w:p>
    <w:p w:rsidR="0079257C" w:rsidRPr="00B0614A" w:rsidRDefault="00F53DEF" w:rsidP="00B0614A">
      <w:pPr>
        <w:tabs>
          <w:tab w:val="left" w:pos="1844"/>
        </w:tabs>
        <w:spacing w:line="360" w:lineRule="auto"/>
        <w:ind w:leftChars="171" w:left="479" w:right="420" w:hangingChars="50" w:hanging="12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（5）、</w:t>
      </w:r>
      <w:r w:rsidR="00A11BD3" w:rsidRPr="00B0614A">
        <w:rPr>
          <w:rFonts w:asciiTheme="minorEastAsia" w:eastAsiaTheme="minorEastAsia" w:hAnsiTheme="minorEastAsia" w:cs="微软雅黑 Light" w:hint="eastAsia"/>
          <w:bCs/>
          <w:sz w:val="24"/>
          <w:szCs w:val="24"/>
        </w:rPr>
        <w:t>正常产生的滞销品可采取退货、门店间调货、店内促等方法将库存清场。</w:t>
      </w:r>
      <w:r w:rsidR="00A11BD3" w:rsidRPr="00B0614A">
        <w:rPr>
          <w:rFonts w:asciiTheme="minorEastAsia" w:eastAsiaTheme="minorEastAsia" w:hAnsiTheme="minorEastAsia" w:cs="微软雅黑 Light"/>
          <w:bCs/>
          <w:sz w:val="24"/>
          <w:szCs w:val="24"/>
        </w:rPr>
        <w:t xml:space="preserve"> </w:t>
      </w:r>
    </w:p>
    <w:p w:rsidR="00F53DEF" w:rsidRPr="00B0614A" w:rsidRDefault="00F53DEF" w:rsidP="00B0614A">
      <w:pPr>
        <w:tabs>
          <w:tab w:val="left" w:pos="1844"/>
        </w:tabs>
        <w:spacing w:line="360" w:lineRule="auto"/>
        <w:ind w:leftChars="150" w:left="795" w:right="420" w:hangingChars="200" w:hanging="48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（6）、服饰新品到店后</w:t>
      </w:r>
      <w:r w:rsidRPr="00B0614A">
        <w:rPr>
          <w:rFonts w:asciiTheme="minorEastAsia" w:eastAsiaTheme="minorEastAsia" w:hAnsiTheme="minorEastAsia" w:cs="微软雅黑 Light"/>
          <w:bCs/>
          <w:sz w:val="24"/>
          <w:szCs w:val="24"/>
        </w:rPr>
        <w:t>3</w:t>
      </w:r>
      <w:r w:rsidRPr="00B0614A">
        <w:rPr>
          <w:rFonts w:asciiTheme="minorEastAsia" w:eastAsiaTheme="minorEastAsia" w:hAnsiTheme="minorEastAsia" w:cs="微软雅黑 Light" w:hint="eastAsia"/>
          <w:bCs/>
          <w:sz w:val="24"/>
          <w:szCs w:val="24"/>
        </w:rPr>
        <w:t>天不动调位置，</w:t>
      </w:r>
      <w:r w:rsidRPr="00B0614A">
        <w:rPr>
          <w:rFonts w:asciiTheme="minorEastAsia" w:eastAsiaTheme="minorEastAsia" w:hAnsiTheme="minorEastAsia" w:cs="微软雅黑 Light"/>
          <w:bCs/>
          <w:sz w:val="24"/>
          <w:szCs w:val="24"/>
        </w:rPr>
        <w:t>7</w:t>
      </w:r>
      <w:r w:rsidRPr="00B0614A">
        <w:rPr>
          <w:rFonts w:asciiTheme="minorEastAsia" w:eastAsiaTheme="minorEastAsia" w:hAnsiTheme="minorEastAsia" w:cs="微软雅黑 Light" w:hint="eastAsia"/>
          <w:bCs/>
          <w:sz w:val="24"/>
          <w:szCs w:val="24"/>
        </w:rPr>
        <w:t>天不动退货。</w:t>
      </w:r>
    </w:p>
    <w:p w:rsidR="003A78DF" w:rsidRPr="00B0614A" w:rsidRDefault="007F31D2" w:rsidP="00B0614A">
      <w:pPr>
        <w:tabs>
          <w:tab w:val="left" w:pos="1844"/>
        </w:tabs>
        <w:spacing w:line="360" w:lineRule="auto"/>
        <w:ind w:left="480" w:right="420" w:hangingChars="200" w:hanging="480"/>
        <w:jc w:val="left"/>
        <w:rPr>
          <w:rFonts w:asciiTheme="minorEastAsia" w:eastAsiaTheme="minorEastAsia" w:hAnsiTheme="minorEastAsia" w:cs="微软雅黑 Light"/>
          <w:bCs/>
          <w:sz w:val="24"/>
          <w:szCs w:val="24"/>
        </w:rPr>
      </w:pPr>
      <w:r w:rsidRPr="00B0614A">
        <w:rPr>
          <w:rFonts w:asciiTheme="minorEastAsia" w:eastAsiaTheme="minorEastAsia" w:hAnsiTheme="minorEastAsia" w:cs="微软雅黑 Light" w:hint="eastAsia"/>
          <w:bCs/>
          <w:sz w:val="24"/>
          <w:szCs w:val="24"/>
        </w:rPr>
        <w:t>168</w:t>
      </w:r>
      <w:r w:rsidR="0058649E" w:rsidRPr="00B0614A">
        <w:rPr>
          <w:rFonts w:asciiTheme="minorEastAsia" w:eastAsiaTheme="minorEastAsia" w:hAnsiTheme="minorEastAsia" w:cs="微软雅黑 Light" w:hint="eastAsia"/>
          <w:bCs/>
          <w:sz w:val="24"/>
          <w:szCs w:val="24"/>
        </w:rPr>
        <w:t>、</w:t>
      </w:r>
      <w:r w:rsidR="009A7C4F" w:rsidRPr="00B0614A">
        <w:rPr>
          <w:rFonts w:asciiTheme="minorEastAsia" w:eastAsiaTheme="minorEastAsia" w:hAnsiTheme="minorEastAsia" w:cs="微软雅黑 Light" w:hint="eastAsia"/>
          <w:bCs/>
          <w:sz w:val="24"/>
          <w:szCs w:val="24"/>
        </w:rPr>
        <w:t>在多数情况下，不主张用茶水服药，尤其是硫酸亚铁，碳酸亚铁，枸椽酸，铁胺等含铁剂和氢氧化铝等含铝剂的西药，遇到茶汤中的茶多酚类物质与金属离子结合而沉淀，会降低或失去药效。此外，茶叶中含有咖啡因（亦称“咽啡碱“），具有兴奋作用，因此服用镇静，催眠，镇咳类药物时，也不宜用茶水送服，避免药性冲突降低药效。</w:t>
      </w:r>
    </w:p>
    <w:sectPr w:rsidR="003A78DF" w:rsidRPr="00B0614A" w:rsidSect="00850DA6">
      <w:headerReference w:type="default" r:id="rId89"/>
      <w:footerReference w:type="default" r:id="rId90"/>
      <w:pgSz w:w="11906" w:h="16838"/>
      <w:pgMar w:top="567" w:right="567" w:bottom="567" w:left="567" w:header="56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4CF" w:rsidRDefault="00B414CF" w:rsidP="00375BAC">
      <w:r>
        <w:separator/>
      </w:r>
    </w:p>
  </w:endnote>
  <w:endnote w:type="continuationSeparator" w:id="1">
    <w:p w:rsidR="00B414CF" w:rsidRDefault="00B414CF" w:rsidP="00375BA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Light">
    <w:altName w:val="微软雅黑"/>
    <w:charset w:val="86"/>
    <w:family w:val="auto"/>
    <w:pitch w:val="default"/>
    <w:sig w:usb0="00000000" w:usb1="28CF0010"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21" w:rsidRDefault="00D92D21">
    <w:pPr>
      <w:pStyle w:val="a5"/>
      <w:jc w:val="center"/>
    </w:pPr>
    <w:r>
      <w:rPr>
        <w:rFonts w:cs="宋体" w:hint="eastAsia"/>
        <w:sz w:val="15"/>
        <w:szCs w:val="15"/>
      </w:rPr>
      <w:t>山西家家利超市</w:t>
    </w:r>
    <w:r>
      <w:rPr>
        <w:sz w:val="15"/>
        <w:szCs w:val="15"/>
      </w:rPr>
      <w:t xml:space="preserve">                                   </w:t>
    </w:r>
    <w:r>
      <w:rPr>
        <w:rFonts w:cs="宋体" w:hint="eastAsia"/>
        <w:sz w:val="15"/>
        <w:szCs w:val="15"/>
      </w:rPr>
      <w:t>保密级别</w:t>
    </w:r>
    <w:r>
      <w:rPr>
        <w:rFonts w:ascii="宋体"/>
        <w:sz w:val="13"/>
        <w:szCs w:val="13"/>
      </w:rPr>
      <w:t>•</w:t>
    </w:r>
    <w:r>
      <w:rPr>
        <w:sz w:val="15"/>
        <w:szCs w:val="15"/>
      </w:rPr>
      <w:t xml:space="preserve">                                    </w:t>
    </w:r>
    <w:r w:rsidR="00F248E4">
      <w:rPr>
        <w:sz w:val="15"/>
        <w:szCs w:val="15"/>
      </w:rPr>
      <w:fldChar w:fldCharType="begin"/>
    </w:r>
    <w:r>
      <w:rPr>
        <w:sz w:val="15"/>
        <w:szCs w:val="15"/>
      </w:rPr>
      <w:instrText xml:space="preserve"> PAGE </w:instrText>
    </w:r>
    <w:r w:rsidR="00F248E4">
      <w:rPr>
        <w:sz w:val="15"/>
        <w:szCs w:val="15"/>
      </w:rPr>
      <w:fldChar w:fldCharType="separate"/>
    </w:r>
    <w:r w:rsidR="00B0614A">
      <w:rPr>
        <w:noProof/>
        <w:sz w:val="15"/>
        <w:szCs w:val="15"/>
      </w:rPr>
      <w:t>1</w:t>
    </w:r>
    <w:r w:rsidR="00F248E4">
      <w:rPr>
        <w:sz w:val="15"/>
        <w:szCs w:val="15"/>
      </w:rPr>
      <w:fldChar w:fldCharType="end"/>
    </w:r>
    <w:r>
      <w:rPr>
        <w:sz w:val="15"/>
        <w:szCs w:val="15"/>
        <w:lang w:val="zh-CN"/>
      </w:rPr>
      <w:t xml:space="preserve"> / </w:t>
    </w:r>
    <w:r w:rsidR="00F248E4">
      <w:rPr>
        <w:sz w:val="15"/>
        <w:szCs w:val="15"/>
      </w:rPr>
      <w:fldChar w:fldCharType="begin"/>
    </w:r>
    <w:r>
      <w:rPr>
        <w:sz w:val="15"/>
        <w:szCs w:val="15"/>
      </w:rPr>
      <w:instrText xml:space="preserve"> NUMPAGES  </w:instrText>
    </w:r>
    <w:r w:rsidR="00F248E4">
      <w:rPr>
        <w:sz w:val="15"/>
        <w:szCs w:val="15"/>
      </w:rPr>
      <w:fldChar w:fldCharType="separate"/>
    </w:r>
    <w:r w:rsidR="00B0614A">
      <w:rPr>
        <w:noProof/>
        <w:sz w:val="15"/>
        <w:szCs w:val="15"/>
      </w:rPr>
      <w:t>14</w:t>
    </w:r>
    <w:r w:rsidR="00F248E4">
      <w:rPr>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4CF" w:rsidRDefault="00B414CF" w:rsidP="00375BAC">
      <w:r>
        <w:separator/>
      </w:r>
    </w:p>
  </w:footnote>
  <w:footnote w:type="continuationSeparator" w:id="1">
    <w:p w:rsidR="00B414CF" w:rsidRDefault="00B414CF" w:rsidP="00375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21" w:rsidRDefault="00D92D21">
    <w:pPr>
      <w:pStyle w:val="a6"/>
      <w:pBdr>
        <w:bottom w:val="single" w:sz="6" w:space="0" w:color="auto"/>
      </w:pBdr>
      <w:jc w:val="left"/>
    </w:pPr>
    <w:r>
      <w:rPr>
        <w:sz w:val="13"/>
        <w:szCs w:val="13"/>
      </w:rPr>
      <w:t xml:space="preserve"> </w:t>
    </w:r>
    <w:r>
      <w:rPr>
        <w:rFonts w:ascii="PMingLiU" w:hAnsi="PMingLiU" w:cs="PMingLiU"/>
        <w:sz w:val="13"/>
        <w:szCs w:val="13"/>
      </w:rPr>
      <w:t xml:space="preserve">            </w:t>
    </w:r>
    <w:r w:rsidR="00B0614A">
      <w:rPr>
        <w:noProof/>
      </w:rPr>
      <w:drawing>
        <wp:inline distT="0" distB="0" distL="0" distR="0">
          <wp:extent cx="1448435" cy="380365"/>
          <wp:effectExtent l="19050" t="0" r="0" b="635"/>
          <wp:docPr id="2" name="图片 1" descr="未标题-1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副本副本"/>
                  <pic:cNvPicPr>
                    <a:picLocks noChangeAspect="1" noChangeArrowheads="1"/>
                  </pic:cNvPicPr>
                </pic:nvPicPr>
                <pic:blipFill>
                  <a:blip r:embed="rId1"/>
                  <a:srcRect/>
                  <a:stretch>
                    <a:fillRect/>
                  </a:stretch>
                </pic:blipFill>
                <pic:spPr bwMode="auto">
                  <a:xfrm>
                    <a:off x="0" y="0"/>
                    <a:ext cx="1448435" cy="380365"/>
                  </a:xfrm>
                  <a:prstGeom prst="rect">
                    <a:avLst/>
                  </a:prstGeom>
                  <a:noFill/>
                  <a:ln w="9525">
                    <a:noFill/>
                    <a:miter lim="800000"/>
                    <a:headEnd/>
                    <a:tailEnd/>
                  </a:ln>
                </pic:spPr>
              </pic:pic>
            </a:graphicData>
          </a:graphic>
        </wp:inline>
      </w:drawing>
    </w:r>
    <w:r>
      <w:rPr>
        <w:rFonts w:ascii="PMingLiU" w:hAnsi="PMingLiU" w:cs="PMingLiU"/>
        <w:sz w:val="13"/>
        <w:szCs w:val="13"/>
      </w:rPr>
      <w:t xml:space="preserve">                                                               </w:t>
    </w:r>
    <w:r w:rsidR="00B0614A">
      <w:rPr>
        <w:rFonts w:ascii="PMingLiU" w:hAnsi="PMingLiU" w:cs="PMingLiU"/>
        <w:sz w:val="13"/>
        <w:szCs w:val="13"/>
      </w:rPr>
      <w:t xml:space="preserve">                     </w:t>
    </w:r>
    <w:r w:rsidR="00B0614A" w:rsidRPr="00B0614A">
      <w:rPr>
        <w:rFonts w:ascii="PMingLiU" w:hAnsi="PMingLiU" w:cs="PMingLiU"/>
        <w:sz w:val="24"/>
        <w:szCs w:val="24"/>
      </w:rPr>
      <w:t xml:space="preserve">  </w:t>
    </w:r>
    <w:r w:rsidR="00B0614A" w:rsidRPr="00B0614A">
      <w:rPr>
        <w:rFonts w:ascii="PMingLiU" w:hAnsi="PMingLiU" w:cs="PMingLiU" w:hint="eastAsia"/>
        <w:sz w:val="24"/>
        <w:szCs w:val="24"/>
      </w:rPr>
      <w:t>人力资源部</w:t>
    </w:r>
    <w:r w:rsidRPr="00B0614A">
      <w:rPr>
        <w:rFonts w:ascii="PMingLiU" w:eastAsia="PMingLiU" w:hAnsi="PMingLiU" w:cs="PMingLiU"/>
        <w:sz w:val="24"/>
        <w:szCs w:val="24"/>
        <w:lang w:eastAsia="zh-TW"/>
      </w:rPr>
      <w:t xml:space="preserve">   </w:t>
    </w:r>
    <w:r>
      <w:rPr>
        <w:rFonts w:ascii="PMingLiU" w:eastAsia="PMingLiU" w:hAnsi="PMingLiU" w:cs="PMingLiU"/>
        <w:sz w:val="13"/>
        <w:szCs w:val="13"/>
        <w:lang w:eastAsia="zh-TW"/>
      </w:rPr>
      <w:t xml:space="preserve">                                               </w:t>
    </w:r>
    <w:r>
      <w:rPr>
        <w:sz w:val="13"/>
        <w:szCs w:val="13"/>
        <w:lang w:eastAsia="zh-TW"/>
      </w:rPr>
      <w:t xml:space="preserve">        </w:t>
    </w:r>
    <w:r>
      <w:rPr>
        <w:rFonts w:ascii="PMingLiU" w:eastAsia="PMingLiU" w:hAnsi="PMingLiU" w:cs="PMingLiU"/>
        <w:sz w:val="13"/>
        <w:szCs w:val="13"/>
        <w:lang w:eastAsia="zh-TW"/>
      </w:rPr>
      <w:t xml:space="preserve">                                                                                                             </w:t>
    </w:r>
    <w:r>
      <w:rPr>
        <w:sz w:val="13"/>
        <w:szCs w:val="13"/>
        <w:lang w:eastAsia="zh-TW"/>
      </w:rPr>
      <w:t xml:space="preserve">                                                                         </w:t>
    </w:r>
    <w:r>
      <w:rPr>
        <w:rFonts w:ascii="PMingLiU" w:eastAsia="PMingLiU" w:hAnsi="PMingLiU" w:cs="PMingLiU"/>
        <w:sz w:val="13"/>
        <w:szCs w:val="13"/>
        <w:lang w:eastAsia="zh-TW"/>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290"/>
    <w:multiLevelType w:val="hybridMultilevel"/>
    <w:tmpl w:val="AD60B0FA"/>
    <w:lvl w:ilvl="0" w:tplc="004CE2AC">
      <w:start w:val="1"/>
      <w:numFmt w:val="bullet"/>
      <w:lvlText w:val="•"/>
      <w:lvlJc w:val="left"/>
      <w:pPr>
        <w:tabs>
          <w:tab w:val="num" w:pos="720"/>
        </w:tabs>
        <w:ind w:left="720" w:hanging="360"/>
      </w:pPr>
      <w:rPr>
        <w:rFonts w:ascii="宋体" w:hAnsi="宋体" w:hint="default"/>
      </w:rPr>
    </w:lvl>
    <w:lvl w:ilvl="1" w:tplc="5E66D918" w:tentative="1">
      <w:start w:val="1"/>
      <w:numFmt w:val="bullet"/>
      <w:lvlText w:val="•"/>
      <w:lvlJc w:val="left"/>
      <w:pPr>
        <w:tabs>
          <w:tab w:val="num" w:pos="1440"/>
        </w:tabs>
        <w:ind w:left="1440" w:hanging="360"/>
      </w:pPr>
      <w:rPr>
        <w:rFonts w:ascii="宋体" w:hAnsi="宋体" w:hint="default"/>
      </w:rPr>
    </w:lvl>
    <w:lvl w:ilvl="2" w:tplc="18F036B6" w:tentative="1">
      <w:start w:val="1"/>
      <w:numFmt w:val="bullet"/>
      <w:lvlText w:val="•"/>
      <w:lvlJc w:val="left"/>
      <w:pPr>
        <w:tabs>
          <w:tab w:val="num" w:pos="2160"/>
        </w:tabs>
        <w:ind w:left="2160" w:hanging="360"/>
      </w:pPr>
      <w:rPr>
        <w:rFonts w:ascii="宋体" w:hAnsi="宋体" w:hint="default"/>
      </w:rPr>
    </w:lvl>
    <w:lvl w:ilvl="3" w:tplc="416C219E" w:tentative="1">
      <w:start w:val="1"/>
      <w:numFmt w:val="bullet"/>
      <w:lvlText w:val="•"/>
      <w:lvlJc w:val="left"/>
      <w:pPr>
        <w:tabs>
          <w:tab w:val="num" w:pos="2880"/>
        </w:tabs>
        <w:ind w:left="2880" w:hanging="360"/>
      </w:pPr>
      <w:rPr>
        <w:rFonts w:ascii="宋体" w:hAnsi="宋体" w:hint="default"/>
      </w:rPr>
    </w:lvl>
    <w:lvl w:ilvl="4" w:tplc="0610FA70" w:tentative="1">
      <w:start w:val="1"/>
      <w:numFmt w:val="bullet"/>
      <w:lvlText w:val="•"/>
      <w:lvlJc w:val="left"/>
      <w:pPr>
        <w:tabs>
          <w:tab w:val="num" w:pos="3600"/>
        </w:tabs>
        <w:ind w:left="3600" w:hanging="360"/>
      </w:pPr>
      <w:rPr>
        <w:rFonts w:ascii="宋体" w:hAnsi="宋体" w:hint="default"/>
      </w:rPr>
    </w:lvl>
    <w:lvl w:ilvl="5" w:tplc="3558DC4C" w:tentative="1">
      <w:start w:val="1"/>
      <w:numFmt w:val="bullet"/>
      <w:lvlText w:val="•"/>
      <w:lvlJc w:val="left"/>
      <w:pPr>
        <w:tabs>
          <w:tab w:val="num" w:pos="4320"/>
        </w:tabs>
        <w:ind w:left="4320" w:hanging="360"/>
      </w:pPr>
      <w:rPr>
        <w:rFonts w:ascii="宋体" w:hAnsi="宋体" w:hint="default"/>
      </w:rPr>
    </w:lvl>
    <w:lvl w:ilvl="6" w:tplc="ECE01052" w:tentative="1">
      <w:start w:val="1"/>
      <w:numFmt w:val="bullet"/>
      <w:lvlText w:val="•"/>
      <w:lvlJc w:val="left"/>
      <w:pPr>
        <w:tabs>
          <w:tab w:val="num" w:pos="5040"/>
        </w:tabs>
        <w:ind w:left="5040" w:hanging="360"/>
      </w:pPr>
      <w:rPr>
        <w:rFonts w:ascii="宋体" w:hAnsi="宋体" w:hint="default"/>
      </w:rPr>
    </w:lvl>
    <w:lvl w:ilvl="7" w:tplc="A08A5532" w:tentative="1">
      <w:start w:val="1"/>
      <w:numFmt w:val="bullet"/>
      <w:lvlText w:val="•"/>
      <w:lvlJc w:val="left"/>
      <w:pPr>
        <w:tabs>
          <w:tab w:val="num" w:pos="5760"/>
        </w:tabs>
        <w:ind w:left="5760" w:hanging="360"/>
      </w:pPr>
      <w:rPr>
        <w:rFonts w:ascii="宋体" w:hAnsi="宋体" w:hint="default"/>
      </w:rPr>
    </w:lvl>
    <w:lvl w:ilvl="8" w:tplc="AF7E03BE" w:tentative="1">
      <w:start w:val="1"/>
      <w:numFmt w:val="bullet"/>
      <w:lvlText w:val="•"/>
      <w:lvlJc w:val="left"/>
      <w:pPr>
        <w:tabs>
          <w:tab w:val="num" w:pos="6480"/>
        </w:tabs>
        <w:ind w:left="6480" w:hanging="360"/>
      </w:pPr>
      <w:rPr>
        <w:rFonts w:ascii="宋体" w:hAnsi="宋体" w:hint="default"/>
      </w:rPr>
    </w:lvl>
  </w:abstractNum>
  <w:abstractNum w:abstractNumId="1">
    <w:nsid w:val="0EF91775"/>
    <w:multiLevelType w:val="hybridMultilevel"/>
    <w:tmpl w:val="3148E5EA"/>
    <w:lvl w:ilvl="0" w:tplc="FD5085A8">
      <w:start w:val="1"/>
      <w:numFmt w:val="bullet"/>
      <w:lvlText w:val="•"/>
      <w:lvlJc w:val="left"/>
      <w:pPr>
        <w:tabs>
          <w:tab w:val="num" w:pos="720"/>
        </w:tabs>
        <w:ind w:left="720" w:hanging="360"/>
      </w:pPr>
      <w:rPr>
        <w:rFonts w:ascii="宋体" w:hAnsi="宋体" w:hint="default"/>
      </w:rPr>
    </w:lvl>
    <w:lvl w:ilvl="1" w:tplc="E59EA51E" w:tentative="1">
      <w:start w:val="1"/>
      <w:numFmt w:val="bullet"/>
      <w:lvlText w:val="•"/>
      <w:lvlJc w:val="left"/>
      <w:pPr>
        <w:tabs>
          <w:tab w:val="num" w:pos="1440"/>
        </w:tabs>
        <w:ind w:left="1440" w:hanging="360"/>
      </w:pPr>
      <w:rPr>
        <w:rFonts w:ascii="宋体" w:hAnsi="宋体" w:hint="default"/>
      </w:rPr>
    </w:lvl>
    <w:lvl w:ilvl="2" w:tplc="EB70E61C" w:tentative="1">
      <w:start w:val="1"/>
      <w:numFmt w:val="bullet"/>
      <w:lvlText w:val="•"/>
      <w:lvlJc w:val="left"/>
      <w:pPr>
        <w:tabs>
          <w:tab w:val="num" w:pos="2160"/>
        </w:tabs>
        <w:ind w:left="2160" w:hanging="360"/>
      </w:pPr>
      <w:rPr>
        <w:rFonts w:ascii="宋体" w:hAnsi="宋体" w:hint="default"/>
      </w:rPr>
    </w:lvl>
    <w:lvl w:ilvl="3" w:tplc="61AA0DE0" w:tentative="1">
      <w:start w:val="1"/>
      <w:numFmt w:val="bullet"/>
      <w:lvlText w:val="•"/>
      <w:lvlJc w:val="left"/>
      <w:pPr>
        <w:tabs>
          <w:tab w:val="num" w:pos="2880"/>
        </w:tabs>
        <w:ind w:left="2880" w:hanging="360"/>
      </w:pPr>
      <w:rPr>
        <w:rFonts w:ascii="宋体" w:hAnsi="宋体" w:hint="default"/>
      </w:rPr>
    </w:lvl>
    <w:lvl w:ilvl="4" w:tplc="9A7647E6" w:tentative="1">
      <w:start w:val="1"/>
      <w:numFmt w:val="bullet"/>
      <w:lvlText w:val="•"/>
      <w:lvlJc w:val="left"/>
      <w:pPr>
        <w:tabs>
          <w:tab w:val="num" w:pos="3600"/>
        </w:tabs>
        <w:ind w:left="3600" w:hanging="360"/>
      </w:pPr>
      <w:rPr>
        <w:rFonts w:ascii="宋体" w:hAnsi="宋体" w:hint="default"/>
      </w:rPr>
    </w:lvl>
    <w:lvl w:ilvl="5" w:tplc="A1DA91FC" w:tentative="1">
      <w:start w:val="1"/>
      <w:numFmt w:val="bullet"/>
      <w:lvlText w:val="•"/>
      <w:lvlJc w:val="left"/>
      <w:pPr>
        <w:tabs>
          <w:tab w:val="num" w:pos="4320"/>
        </w:tabs>
        <w:ind w:left="4320" w:hanging="360"/>
      </w:pPr>
      <w:rPr>
        <w:rFonts w:ascii="宋体" w:hAnsi="宋体" w:hint="default"/>
      </w:rPr>
    </w:lvl>
    <w:lvl w:ilvl="6" w:tplc="FF004798" w:tentative="1">
      <w:start w:val="1"/>
      <w:numFmt w:val="bullet"/>
      <w:lvlText w:val="•"/>
      <w:lvlJc w:val="left"/>
      <w:pPr>
        <w:tabs>
          <w:tab w:val="num" w:pos="5040"/>
        </w:tabs>
        <w:ind w:left="5040" w:hanging="360"/>
      </w:pPr>
      <w:rPr>
        <w:rFonts w:ascii="宋体" w:hAnsi="宋体" w:hint="default"/>
      </w:rPr>
    </w:lvl>
    <w:lvl w:ilvl="7" w:tplc="EC762AEE" w:tentative="1">
      <w:start w:val="1"/>
      <w:numFmt w:val="bullet"/>
      <w:lvlText w:val="•"/>
      <w:lvlJc w:val="left"/>
      <w:pPr>
        <w:tabs>
          <w:tab w:val="num" w:pos="5760"/>
        </w:tabs>
        <w:ind w:left="5760" w:hanging="360"/>
      </w:pPr>
      <w:rPr>
        <w:rFonts w:ascii="宋体" w:hAnsi="宋体" w:hint="default"/>
      </w:rPr>
    </w:lvl>
    <w:lvl w:ilvl="8" w:tplc="39F6F746" w:tentative="1">
      <w:start w:val="1"/>
      <w:numFmt w:val="bullet"/>
      <w:lvlText w:val="•"/>
      <w:lvlJc w:val="left"/>
      <w:pPr>
        <w:tabs>
          <w:tab w:val="num" w:pos="6480"/>
        </w:tabs>
        <w:ind w:left="6480" w:hanging="360"/>
      </w:pPr>
      <w:rPr>
        <w:rFonts w:ascii="宋体" w:hAnsi="宋体" w:hint="default"/>
      </w:rPr>
    </w:lvl>
  </w:abstractNum>
  <w:abstractNum w:abstractNumId="2">
    <w:nsid w:val="13F834E5"/>
    <w:multiLevelType w:val="hybridMultilevel"/>
    <w:tmpl w:val="AE16F876"/>
    <w:lvl w:ilvl="0" w:tplc="CAAA7E82">
      <w:start w:val="2"/>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15243CFC"/>
    <w:multiLevelType w:val="hybridMultilevel"/>
    <w:tmpl w:val="34227CCE"/>
    <w:lvl w:ilvl="0" w:tplc="F52AE5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F143F3"/>
    <w:multiLevelType w:val="hybridMultilevel"/>
    <w:tmpl w:val="1714A6EC"/>
    <w:lvl w:ilvl="0" w:tplc="502887E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6A19F3"/>
    <w:multiLevelType w:val="hybridMultilevel"/>
    <w:tmpl w:val="D2BE4082"/>
    <w:lvl w:ilvl="0" w:tplc="6784ADE6">
      <w:start w:val="3"/>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nsid w:val="2BEA5F0C"/>
    <w:multiLevelType w:val="hybridMultilevel"/>
    <w:tmpl w:val="2F26541C"/>
    <w:lvl w:ilvl="0" w:tplc="27987DC4">
      <w:start w:val="1"/>
      <w:numFmt w:val="bullet"/>
      <w:lvlText w:val="•"/>
      <w:lvlJc w:val="left"/>
      <w:pPr>
        <w:tabs>
          <w:tab w:val="num" w:pos="720"/>
        </w:tabs>
        <w:ind w:left="720" w:hanging="360"/>
      </w:pPr>
      <w:rPr>
        <w:rFonts w:ascii="宋体" w:hAnsi="宋体" w:hint="default"/>
      </w:rPr>
    </w:lvl>
    <w:lvl w:ilvl="1" w:tplc="516861BE" w:tentative="1">
      <w:start w:val="1"/>
      <w:numFmt w:val="bullet"/>
      <w:lvlText w:val="•"/>
      <w:lvlJc w:val="left"/>
      <w:pPr>
        <w:tabs>
          <w:tab w:val="num" w:pos="1440"/>
        </w:tabs>
        <w:ind w:left="1440" w:hanging="360"/>
      </w:pPr>
      <w:rPr>
        <w:rFonts w:ascii="宋体" w:hAnsi="宋体" w:hint="default"/>
      </w:rPr>
    </w:lvl>
    <w:lvl w:ilvl="2" w:tplc="31AABD86" w:tentative="1">
      <w:start w:val="1"/>
      <w:numFmt w:val="bullet"/>
      <w:lvlText w:val="•"/>
      <w:lvlJc w:val="left"/>
      <w:pPr>
        <w:tabs>
          <w:tab w:val="num" w:pos="2160"/>
        </w:tabs>
        <w:ind w:left="2160" w:hanging="360"/>
      </w:pPr>
      <w:rPr>
        <w:rFonts w:ascii="宋体" w:hAnsi="宋体" w:hint="default"/>
      </w:rPr>
    </w:lvl>
    <w:lvl w:ilvl="3" w:tplc="62EEA4B2" w:tentative="1">
      <w:start w:val="1"/>
      <w:numFmt w:val="bullet"/>
      <w:lvlText w:val="•"/>
      <w:lvlJc w:val="left"/>
      <w:pPr>
        <w:tabs>
          <w:tab w:val="num" w:pos="2880"/>
        </w:tabs>
        <w:ind w:left="2880" w:hanging="360"/>
      </w:pPr>
      <w:rPr>
        <w:rFonts w:ascii="宋体" w:hAnsi="宋体" w:hint="default"/>
      </w:rPr>
    </w:lvl>
    <w:lvl w:ilvl="4" w:tplc="C7AA8120" w:tentative="1">
      <w:start w:val="1"/>
      <w:numFmt w:val="bullet"/>
      <w:lvlText w:val="•"/>
      <w:lvlJc w:val="left"/>
      <w:pPr>
        <w:tabs>
          <w:tab w:val="num" w:pos="3600"/>
        </w:tabs>
        <w:ind w:left="3600" w:hanging="360"/>
      </w:pPr>
      <w:rPr>
        <w:rFonts w:ascii="宋体" w:hAnsi="宋体" w:hint="default"/>
      </w:rPr>
    </w:lvl>
    <w:lvl w:ilvl="5" w:tplc="1B06025E" w:tentative="1">
      <w:start w:val="1"/>
      <w:numFmt w:val="bullet"/>
      <w:lvlText w:val="•"/>
      <w:lvlJc w:val="left"/>
      <w:pPr>
        <w:tabs>
          <w:tab w:val="num" w:pos="4320"/>
        </w:tabs>
        <w:ind w:left="4320" w:hanging="360"/>
      </w:pPr>
      <w:rPr>
        <w:rFonts w:ascii="宋体" w:hAnsi="宋体" w:hint="default"/>
      </w:rPr>
    </w:lvl>
    <w:lvl w:ilvl="6" w:tplc="2B965F74" w:tentative="1">
      <w:start w:val="1"/>
      <w:numFmt w:val="bullet"/>
      <w:lvlText w:val="•"/>
      <w:lvlJc w:val="left"/>
      <w:pPr>
        <w:tabs>
          <w:tab w:val="num" w:pos="5040"/>
        </w:tabs>
        <w:ind w:left="5040" w:hanging="360"/>
      </w:pPr>
      <w:rPr>
        <w:rFonts w:ascii="宋体" w:hAnsi="宋体" w:hint="default"/>
      </w:rPr>
    </w:lvl>
    <w:lvl w:ilvl="7" w:tplc="6F96292E" w:tentative="1">
      <w:start w:val="1"/>
      <w:numFmt w:val="bullet"/>
      <w:lvlText w:val="•"/>
      <w:lvlJc w:val="left"/>
      <w:pPr>
        <w:tabs>
          <w:tab w:val="num" w:pos="5760"/>
        </w:tabs>
        <w:ind w:left="5760" w:hanging="360"/>
      </w:pPr>
      <w:rPr>
        <w:rFonts w:ascii="宋体" w:hAnsi="宋体" w:hint="default"/>
      </w:rPr>
    </w:lvl>
    <w:lvl w:ilvl="8" w:tplc="1B62DE42" w:tentative="1">
      <w:start w:val="1"/>
      <w:numFmt w:val="bullet"/>
      <w:lvlText w:val="•"/>
      <w:lvlJc w:val="left"/>
      <w:pPr>
        <w:tabs>
          <w:tab w:val="num" w:pos="6480"/>
        </w:tabs>
        <w:ind w:left="6480" w:hanging="360"/>
      </w:pPr>
      <w:rPr>
        <w:rFonts w:ascii="宋体" w:hAnsi="宋体" w:hint="default"/>
      </w:rPr>
    </w:lvl>
  </w:abstractNum>
  <w:abstractNum w:abstractNumId="7">
    <w:nsid w:val="32BC0FA3"/>
    <w:multiLevelType w:val="hybridMultilevel"/>
    <w:tmpl w:val="31B0B2C6"/>
    <w:lvl w:ilvl="0" w:tplc="CBE6E304">
      <w:start w:val="1"/>
      <w:numFmt w:val="bullet"/>
      <w:lvlText w:val="•"/>
      <w:lvlJc w:val="left"/>
      <w:pPr>
        <w:tabs>
          <w:tab w:val="num" w:pos="720"/>
        </w:tabs>
        <w:ind w:left="720" w:hanging="360"/>
      </w:pPr>
      <w:rPr>
        <w:rFonts w:ascii="宋体" w:hAnsi="宋体" w:hint="default"/>
      </w:rPr>
    </w:lvl>
    <w:lvl w:ilvl="1" w:tplc="8E8E5038" w:tentative="1">
      <w:start w:val="1"/>
      <w:numFmt w:val="bullet"/>
      <w:lvlText w:val="•"/>
      <w:lvlJc w:val="left"/>
      <w:pPr>
        <w:tabs>
          <w:tab w:val="num" w:pos="1440"/>
        </w:tabs>
        <w:ind w:left="1440" w:hanging="360"/>
      </w:pPr>
      <w:rPr>
        <w:rFonts w:ascii="宋体" w:hAnsi="宋体" w:hint="default"/>
      </w:rPr>
    </w:lvl>
    <w:lvl w:ilvl="2" w:tplc="08B202D6" w:tentative="1">
      <w:start w:val="1"/>
      <w:numFmt w:val="bullet"/>
      <w:lvlText w:val="•"/>
      <w:lvlJc w:val="left"/>
      <w:pPr>
        <w:tabs>
          <w:tab w:val="num" w:pos="2160"/>
        </w:tabs>
        <w:ind w:left="2160" w:hanging="360"/>
      </w:pPr>
      <w:rPr>
        <w:rFonts w:ascii="宋体" w:hAnsi="宋体" w:hint="default"/>
      </w:rPr>
    </w:lvl>
    <w:lvl w:ilvl="3" w:tplc="40AC74AC" w:tentative="1">
      <w:start w:val="1"/>
      <w:numFmt w:val="bullet"/>
      <w:lvlText w:val="•"/>
      <w:lvlJc w:val="left"/>
      <w:pPr>
        <w:tabs>
          <w:tab w:val="num" w:pos="2880"/>
        </w:tabs>
        <w:ind w:left="2880" w:hanging="360"/>
      </w:pPr>
      <w:rPr>
        <w:rFonts w:ascii="宋体" w:hAnsi="宋体" w:hint="default"/>
      </w:rPr>
    </w:lvl>
    <w:lvl w:ilvl="4" w:tplc="489E3886" w:tentative="1">
      <w:start w:val="1"/>
      <w:numFmt w:val="bullet"/>
      <w:lvlText w:val="•"/>
      <w:lvlJc w:val="left"/>
      <w:pPr>
        <w:tabs>
          <w:tab w:val="num" w:pos="3600"/>
        </w:tabs>
        <w:ind w:left="3600" w:hanging="360"/>
      </w:pPr>
      <w:rPr>
        <w:rFonts w:ascii="宋体" w:hAnsi="宋体" w:hint="default"/>
      </w:rPr>
    </w:lvl>
    <w:lvl w:ilvl="5" w:tplc="B8D2EC7E" w:tentative="1">
      <w:start w:val="1"/>
      <w:numFmt w:val="bullet"/>
      <w:lvlText w:val="•"/>
      <w:lvlJc w:val="left"/>
      <w:pPr>
        <w:tabs>
          <w:tab w:val="num" w:pos="4320"/>
        </w:tabs>
        <w:ind w:left="4320" w:hanging="360"/>
      </w:pPr>
      <w:rPr>
        <w:rFonts w:ascii="宋体" w:hAnsi="宋体" w:hint="default"/>
      </w:rPr>
    </w:lvl>
    <w:lvl w:ilvl="6" w:tplc="497EDAF2" w:tentative="1">
      <w:start w:val="1"/>
      <w:numFmt w:val="bullet"/>
      <w:lvlText w:val="•"/>
      <w:lvlJc w:val="left"/>
      <w:pPr>
        <w:tabs>
          <w:tab w:val="num" w:pos="5040"/>
        </w:tabs>
        <w:ind w:left="5040" w:hanging="360"/>
      </w:pPr>
      <w:rPr>
        <w:rFonts w:ascii="宋体" w:hAnsi="宋体" w:hint="default"/>
      </w:rPr>
    </w:lvl>
    <w:lvl w:ilvl="7" w:tplc="142417C6" w:tentative="1">
      <w:start w:val="1"/>
      <w:numFmt w:val="bullet"/>
      <w:lvlText w:val="•"/>
      <w:lvlJc w:val="left"/>
      <w:pPr>
        <w:tabs>
          <w:tab w:val="num" w:pos="5760"/>
        </w:tabs>
        <w:ind w:left="5760" w:hanging="360"/>
      </w:pPr>
      <w:rPr>
        <w:rFonts w:ascii="宋体" w:hAnsi="宋体" w:hint="default"/>
      </w:rPr>
    </w:lvl>
    <w:lvl w:ilvl="8" w:tplc="5BB23022" w:tentative="1">
      <w:start w:val="1"/>
      <w:numFmt w:val="bullet"/>
      <w:lvlText w:val="•"/>
      <w:lvlJc w:val="left"/>
      <w:pPr>
        <w:tabs>
          <w:tab w:val="num" w:pos="6480"/>
        </w:tabs>
        <w:ind w:left="6480" w:hanging="360"/>
      </w:pPr>
      <w:rPr>
        <w:rFonts w:ascii="宋体" w:hAnsi="宋体" w:hint="default"/>
      </w:rPr>
    </w:lvl>
  </w:abstractNum>
  <w:abstractNum w:abstractNumId="8">
    <w:nsid w:val="38112CA8"/>
    <w:multiLevelType w:val="hybridMultilevel"/>
    <w:tmpl w:val="1388C2F4"/>
    <w:lvl w:ilvl="0" w:tplc="84F8A64A">
      <w:start w:val="3"/>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9">
    <w:nsid w:val="386127B6"/>
    <w:multiLevelType w:val="hybridMultilevel"/>
    <w:tmpl w:val="677ED580"/>
    <w:lvl w:ilvl="0" w:tplc="949242FE">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3CD5C09"/>
    <w:multiLevelType w:val="hybridMultilevel"/>
    <w:tmpl w:val="F81E18B0"/>
    <w:lvl w:ilvl="0" w:tplc="DA6AA344">
      <w:start w:val="42"/>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5EC3767"/>
    <w:multiLevelType w:val="hybridMultilevel"/>
    <w:tmpl w:val="358ED064"/>
    <w:lvl w:ilvl="0" w:tplc="25047D22">
      <w:start w:val="1"/>
      <w:numFmt w:val="bullet"/>
      <w:lvlText w:val="•"/>
      <w:lvlJc w:val="left"/>
      <w:pPr>
        <w:tabs>
          <w:tab w:val="num" w:pos="720"/>
        </w:tabs>
        <w:ind w:left="720" w:hanging="360"/>
      </w:pPr>
      <w:rPr>
        <w:rFonts w:ascii="宋体" w:hAnsi="宋体" w:hint="default"/>
      </w:rPr>
    </w:lvl>
    <w:lvl w:ilvl="1" w:tplc="07408E0E" w:tentative="1">
      <w:start w:val="1"/>
      <w:numFmt w:val="bullet"/>
      <w:lvlText w:val="•"/>
      <w:lvlJc w:val="left"/>
      <w:pPr>
        <w:tabs>
          <w:tab w:val="num" w:pos="1440"/>
        </w:tabs>
        <w:ind w:left="1440" w:hanging="360"/>
      </w:pPr>
      <w:rPr>
        <w:rFonts w:ascii="宋体" w:hAnsi="宋体" w:hint="default"/>
      </w:rPr>
    </w:lvl>
    <w:lvl w:ilvl="2" w:tplc="2F1C9E6A" w:tentative="1">
      <w:start w:val="1"/>
      <w:numFmt w:val="bullet"/>
      <w:lvlText w:val="•"/>
      <w:lvlJc w:val="left"/>
      <w:pPr>
        <w:tabs>
          <w:tab w:val="num" w:pos="2160"/>
        </w:tabs>
        <w:ind w:left="2160" w:hanging="360"/>
      </w:pPr>
      <w:rPr>
        <w:rFonts w:ascii="宋体" w:hAnsi="宋体" w:hint="default"/>
      </w:rPr>
    </w:lvl>
    <w:lvl w:ilvl="3" w:tplc="D16EE9B0" w:tentative="1">
      <w:start w:val="1"/>
      <w:numFmt w:val="bullet"/>
      <w:lvlText w:val="•"/>
      <w:lvlJc w:val="left"/>
      <w:pPr>
        <w:tabs>
          <w:tab w:val="num" w:pos="2880"/>
        </w:tabs>
        <w:ind w:left="2880" w:hanging="360"/>
      </w:pPr>
      <w:rPr>
        <w:rFonts w:ascii="宋体" w:hAnsi="宋体" w:hint="default"/>
      </w:rPr>
    </w:lvl>
    <w:lvl w:ilvl="4" w:tplc="8A44B89E" w:tentative="1">
      <w:start w:val="1"/>
      <w:numFmt w:val="bullet"/>
      <w:lvlText w:val="•"/>
      <w:lvlJc w:val="left"/>
      <w:pPr>
        <w:tabs>
          <w:tab w:val="num" w:pos="3600"/>
        </w:tabs>
        <w:ind w:left="3600" w:hanging="360"/>
      </w:pPr>
      <w:rPr>
        <w:rFonts w:ascii="宋体" w:hAnsi="宋体" w:hint="default"/>
      </w:rPr>
    </w:lvl>
    <w:lvl w:ilvl="5" w:tplc="22A2E668" w:tentative="1">
      <w:start w:val="1"/>
      <w:numFmt w:val="bullet"/>
      <w:lvlText w:val="•"/>
      <w:lvlJc w:val="left"/>
      <w:pPr>
        <w:tabs>
          <w:tab w:val="num" w:pos="4320"/>
        </w:tabs>
        <w:ind w:left="4320" w:hanging="360"/>
      </w:pPr>
      <w:rPr>
        <w:rFonts w:ascii="宋体" w:hAnsi="宋体" w:hint="default"/>
      </w:rPr>
    </w:lvl>
    <w:lvl w:ilvl="6" w:tplc="A8963150" w:tentative="1">
      <w:start w:val="1"/>
      <w:numFmt w:val="bullet"/>
      <w:lvlText w:val="•"/>
      <w:lvlJc w:val="left"/>
      <w:pPr>
        <w:tabs>
          <w:tab w:val="num" w:pos="5040"/>
        </w:tabs>
        <w:ind w:left="5040" w:hanging="360"/>
      </w:pPr>
      <w:rPr>
        <w:rFonts w:ascii="宋体" w:hAnsi="宋体" w:hint="default"/>
      </w:rPr>
    </w:lvl>
    <w:lvl w:ilvl="7" w:tplc="2DD6EDFE" w:tentative="1">
      <w:start w:val="1"/>
      <w:numFmt w:val="bullet"/>
      <w:lvlText w:val="•"/>
      <w:lvlJc w:val="left"/>
      <w:pPr>
        <w:tabs>
          <w:tab w:val="num" w:pos="5760"/>
        </w:tabs>
        <w:ind w:left="5760" w:hanging="360"/>
      </w:pPr>
      <w:rPr>
        <w:rFonts w:ascii="宋体" w:hAnsi="宋体" w:hint="default"/>
      </w:rPr>
    </w:lvl>
    <w:lvl w:ilvl="8" w:tplc="EC0AE466" w:tentative="1">
      <w:start w:val="1"/>
      <w:numFmt w:val="bullet"/>
      <w:lvlText w:val="•"/>
      <w:lvlJc w:val="left"/>
      <w:pPr>
        <w:tabs>
          <w:tab w:val="num" w:pos="6480"/>
        </w:tabs>
        <w:ind w:left="6480" w:hanging="360"/>
      </w:pPr>
      <w:rPr>
        <w:rFonts w:ascii="宋体" w:hAnsi="宋体" w:hint="default"/>
      </w:rPr>
    </w:lvl>
  </w:abstractNum>
  <w:abstractNum w:abstractNumId="12">
    <w:nsid w:val="54C30629"/>
    <w:multiLevelType w:val="hybridMultilevel"/>
    <w:tmpl w:val="9A24C0C8"/>
    <w:lvl w:ilvl="0" w:tplc="24A64C1E">
      <w:start w:val="4"/>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3">
    <w:nsid w:val="552F74F7"/>
    <w:multiLevelType w:val="singleLevel"/>
    <w:tmpl w:val="552F74F7"/>
    <w:lvl w:ilvl="0">
      <w:start w:val="1"/>
      <w:numFmt w:val="chineseCounting"/>
      <w:suff w:val="nothing"/>
      <w:lvlText w:val="%1、"/>
      <w:lvlJc w:val="left"/>
    </w:lvl>
  </w:abstractNum>
  <w:abstractNum w:abstractNumId="14">
    <w:nsid w:val="59E56692"/>
    <w:multiLevelType w:val="hybridMultilevel"/>
    <w:tmpl w:val="75AEFE44"/>
    <w:lvl w:ilvl="0" w:tplc="5CD82BF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B8589E"/>
    <w:multiLevelType w:val="hybridMultilevel"/>
    <w:tmpl w:val="BBBE2304"/>
    <w:lvl w:ilvl="0" w:tplc="C40CAD4E">
      <w:start w:val="1"/>
      <w:numFmt w:val="bullet"/>
      <w:lvlText w:val="•"/>
      <w:lvlJc w:val="left"/>
      <w:pPr>
        <w:tabs>
          <w:tab w:val="num" w:pos="720"/>
        </w:tabs>
        <w:ind w:left="720" w:hanging="360"/>
      </w:pPr>
      <w:rPr>
        <w:rFonts w:ascii="宋体" w:hAnsi="宋体" w:hint="default"/>
      </w:rPr>
    </w:lvl>
    <w:lvl w:ilvl="1" w:tplc="F95E451C" w:tentative="1">
      <w:start w:val="1"/>
      <w:numFmt w:val="bullet"/>
      <w:lvlText w:val="•"/>
      <w:lvlJc w:val="left"/>
      <w:pPr>
        <w:tabs>
          <w:tab w:val="num" w:pos="1440"/>
        </w:tabs>
        <w:ind w:left="1440" w:hanging="360"/>
      </w:pPr>
      <w:rPr>
        <w:rFonts w:ascii="宋体" w:hAnsi="宋体" w:hint="default"/>
      </w:rPr>
    </w:lvl>
    <w:lvl w:ilvl="2" w:tplc="DA6A9D60" w:tentative="1">
      <w:start w:val="1"/>
      <w:numFmt w:val="bullet"/>
      <w:lvlText w:val="•"/>
      <w:lvlJc w:val="left"/>
      <w:pPr>
        <w:tabs>
          <w:tab w:val="num" w:pos="2160"/>
        </w:tabs>
        <w:ind w:left="2160" w:hanging="360"/>
      </w:pPr>
      <w:rPr>
        <w:rFonts w:ascii="宋体" w:hAnsi="宋体" w:hint="default"/>
      </w:rPr>
    </w:lvl>
    <w:lvl w:ilvl="3" w:tplc="FFF62428" w:tentative="1">
      <w:start w:val="1"/>
      <w:numFmt w:val="bullet"/>
      <w:lvlText w:val="•"/>
      <w:lvlJc w:val="left"/>
      <w:pPr>
        <w:tabs>
          <w:tab w:val="num" w:pos="2880"/>
        </w:tabs>
        <w:ind w:left="2880" w:hanging="360"/>
      </w:pPr>
      <w:rPr>
        <w:rFonts w:ascii="宋体" w:hAnsi="宋体" w:hint="default"/>
      </w:rPr>
    </w:lvl>
    <w:lvl w:ilvl="4" w:tplc="68FCEACA" w:tentative="1">
      <w:start w:val="1"/>
      <w:numFmt w:val="bullet"/>
      <w:lvlText w:val="•"/>
      <w:lvlJc w:val="left"/>
      <w:pPr>
        <w:tabs>
          <w:tab w:val="num" w:pos="3600"/>
        </w:tabs>
        <w:ind w:left="3600" w:hanging="360"/>
      </w:pPr>
      <w:rPr>
        <w:rFonts w:ascii="宋体" w:hAnsi="宋体" w:hint="default"/>
      </w:rPr>
    </w:lvl>
    <w:lvl w:ilvl="5" w:tplc="0AB2A8D0" w:tentative="1">
      <w:start w:val="1"/>
      <w:numFmt w:val="bullet"/>
      <w:lvlText w:val="•"/>
      <w:lvlJc w:val="left"/>
      <w:pPr>
        <w:tabs>
          <w:tab w:val="num" w:pos="4320"/>
        </w:tabs>
        <w:ind w:left="4320" w:hanging="360"/>
      </w:pPr>
      <w:rPr>
        <w:rFonts w:ascii="宋体" w:hAnsi="宋体" w:hint="default"/>
      </w:rPr>
    </w:lvl>
    <w:lvl w:ilvl="6" w:tplc="9E5A86E4" w:tentative="1">
      <w:start w:val="1"/>
      <w:numFmt w:val="bullet"/>
      <w:lvlText w:val="•"/>
      <w:lvlJc w:val="left"/>
      <w:pPr>
        <w:tabs>
          <w:tab w:val="num" w:pos="5040"/>
        </w:tabs>
        <w:ind w:left="5040" w:hanging="360"/>
      </w:pPr>
      <w:rPr>
        <w:rFonts w:ascii="宋体" w:hAnsi="宋体" w:hint="default"/>
      </w:rPr>
    </w:lvl>
    <w:lvl w:ilvl="7" w:tplc="7A3CD088" w:tentative="1">
      <w:start w:val="1"/>
      <w:numFmt w:val="bullet"/>
      <w:lvlText w:val="•"/>
      <w:lvlJc w:val="left"/>
      <w:pPr>
        <w:tabs>
          <w:tab w:val="num" w:pos="5760"/>
        </w:tabs>
        <w:ind w:left="5760" w:hanging="360"/>
      </w:pPr>
      <w:rPr>
        <w:rFonts w:ascii="宋体" w:hAnsi="宋体" w:hint="default"/>
      </w:rPr>
    </w:lvl>
    <w:lvl w:ilvl="8" w:tplc="9B988B14" w:tentative="1">
      <w:start w:val="1"/>
      <w:numFmt w:val="bullet"/>
      <w:lvlText w:val="•"/>
      <w:lvlJc w:val="left"/>
      <w:pPr>
        <w:tabs>
          <w:tab w:val="num" w:pos="6480"/>
        </w:tabs>
        <w:ind w:left="6480" w:hanging="360"/>
      </w:pPr>
      <w:rPr>
        <w:rFonts w:ascii="宋体" w:hAnsi="宋体" w:hint="default"/>
      </w:rPr>
    </w:lvl>
  </w:abstractNum>
  <w:abstractNum w:abstractNumId="16">
    <w:nsid w:val="600728B6"/>
    <w:multiLevelType w:val="hybridMultilevel"/>
    <w:tmpl w:val="7F0C8C06"/>
    <w:lvl w:ilvl="0" w:tplc="05B43AB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5D69FC"/>
    <w:multiLevelType w:val="hybridMultilevel"/>
    <w:tmpl w:val="7B5052B4"/>
    <w:lvl w:ilvl="0" w:tplc="4EDCC59A">
      <w:start w:val="1"/>
      <w:numFmt w:val="bullet"/>
      <w:lvlText w:val="•"/>
      <w:lvlJc w:val="left"/>
      <w:pPr>
        <w:tabs>
          <w:tab w:val="num" w:pos="720"/>
        </w:tabs>
        <w:ind w:left="720" w:hanging="360"/>
      </w:pPr>
      <w:rPr>
        <w:rFonts w:ascii="宋体" w:hAnsi="宋体" w:hint="default"/>
      </w:rPr>
    </w:lvl>
    <w:lvl w:ilvl="1" w:tplc="494438CE" w:tentative="1">
      <w:start w:val="1"/>
      <w:numFmt w:val="bullet"/>
      <w:lvlText w:val="•"/>
      <w:lvlJc w:val="left"/>
      <w:pPr>
        <w:tabs>
          <w:tab w:val="num" w:pos="1440"/>
        </w:tabs>
        <w:ind w:left="1440" w:hanging="360"/>
      </w:pPr>
      <w:rPr>
        <w:rFonts w:ascii="宋体" w:hAnsi="宋体" w:hint="default"/>
      </w:rPr>
    </w:lvl>
    <w:lvl w:ilvl="2" w:tplc="964429B8" w:tentative="1">
      <w:start w:val="1"/>
      <w:numFmt w:val="bullet"/>
      <w:lvlText w:val="•"/>
      <w:lvlJc w:val="left"/>
      <w:pPr>
        <w:tabs>
          <w:tab w:val="num" w:pos="2160"/>
        </w:tabs>
        <w:ind w:left="2160" w:hanging="360"/>
      </w:pPr>
      <w:rPr>
        <w:rFonts w:ascii="宋体" w:hAnsi="宋体" w:hint="default"/>
      </w:rPr>
    </w:lvl>
    <w:lvl w:ilvl="3" w:tplc="C4C0A0A0" w:tentative="1">
      <w:start w:val="1"/>
      <w:numFmt w:val="bullet"/>
      <w:lvlText w:val="•"/>
      <w:lvlJc w:val="left"/>
      <w:pPr>
        <w:tabs>
          <w:tab w:val="num" w:pos="2880"/>
        </w:tabs>
        <w:ind w:left="2880" w:hanging="360"/>
      </w:pPr>
      <w:rPr>
        <w:rFonts w:ascii="宋体" w:hAnsi="宋体" w:hint="default"/>
      </w:rPr>
    </w:lvl>
    <w:lvl w:ilvl="4" w:tplc="BB486904" w:tentative="1">
      <w:start w:val="1"/>
      <w:numFmt w:val="bullet"/>
      <w:lvlText w:val="•"/>
      <w:lvlJc w:val="left"/>
      <w:pPr>
        <w:tabs>
          <w:tab w:val="num" w:pos="3600"/>
        </w:tabs>
        <w:ind w:left="3600" w:hanging="360"/>
      </w:pPr>
      <w:rPr>
        <w:rFonts w:ascii="宋体" w:hAnsi="宋体" w:hint="default"/>
      </w:rPr>
    </w:lvl>
    <w:lvl w:ilvl="5" w:tplc="32B22F84" w:tentative="1">
      <w:start w:val="1"/>
      <w:numFmt w:val="bullet"/>
      <w:lvlText w:val="•"/>
      <w:lvlJc w:val="left"/>
      <w:pPr>
        <w:tabs>
          <w:tab w:val="num" w:pos="4320"/>
        </w:tabs>
        <w:ind w:left="4320" w:hanging="360"/>
      </w:pPr>
      <w:rPr>
        <w:rFonts w:ascii="宋体" w:hAnsi="宋体" w:hint="default"/>
      </w:rPr>
    </w:lvl>
    <w:lvl w:ilvl="6" w:tplc="2556B4E0" w:tentative="1">
      <w:start w:val="1"/>
      <w:numFmt w:val="bullet"/>
      <w:lvlText w:val="•"/>
      <w:lvlJc w:val="left"/>
      <w:pPr>
        <w:tabs>
          <w:tab w:val="num" w:pos="5040"/>
        </w:tabs>
        <w:ind w:left="5040" w:hanging="360"/>
      </w:pPr>
      <w:rPr>
        <w:rFonts w:ascii="宋体" w:hAnsi="宋体" w:hint="default"/>
      </w:rPr>
    </w:lvl>
    <w:lvl w:ilvl="7" w:tplc="62E2CEA4" w:tentative="1">
      <w:start w:val="1"/>
      <w:numFmt w:val="bullet"/>
      <w:lvlText w:val="•"/>
      <w:lvlJc w:val="left"/>
      <w:pPr>
        <w:tabs>
          <w:tab w:val="num" w:pos="5760"/>
        </w:tabs>
        <w:ind w:left="5760" w:hanging="360"/>
      </w:pPr>
      <w:rPr>
        <w:rFonts w:ascii="宋体" w:hAnsi="宋体" w:hint="default"/>
      </w:rPr>
    </w:lvl>
    <w:lvl w:ilvl="8" w:tplc="1C4AA72C" w:tentative="1">
      <w:start w:val="1"/>
      <w:numFmt w:val="bullet"/>
      <w:lvlText w:val="•"/>
      <w:lvlJc w:val="left"/>
      <w:pPr>
        <w:tabs>
          <w:tab w:val="num" w:pos="6480"/>
        </w:tabs>
        <w:ind w:left="6480" w:hanging="360"/>
      </w:pPr>
      <w:rPr>
        <w:rFonts w:ascii="宋体" w:hAnsi="宋体" w:hint="default"/>
      </w:rPr>
    </w:lvl>
  </w:abstractNum>
  <w:abstractNum w:abstractNumId="18">
    <w:nsid w:val="66AC1546"/>
    <w:multiLevelType w:val="hybridMultilevel"/>
    <w:tmpl w:val="44783176"/>
    <w:lvl w:ilvl="0" w:tplc="B34CDF04">
      <w:start w:val="3"/>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9">
    <w:nsid w:val="67435234"/>
    <w:multiLevelType w:val="hybridMultilevel"/>
    <w:tmpl w:val="C32E6A52"/>
    <w:lvl w:ilvl="0" w:tplc="4106FC0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B70234"/>
    <w:multiLevelType w:val="hybridMultilevel"/>
    <w:tmpl w:val="FF3E87EA"/>
    <w:lvl w:ilvl="0" w:tplc="D06C58C6">
      <w:start w:val="2"/>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1">
    <w:nsid w:val="733E5508"/>
    <w:multiLevelType w:val="hybridMultilevel"/>
    <w:tmpl w:val="05FE20C0"/>
    <w:lvl w:ilvl="0" w:tplc="12163B72">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766631D"/>
    <w:multiLevelType w:val="hybridMultilevel"/>
    <w:tmpl w:val="3E024FE4"/>
    <w:lvl w:ilvl="0" w:tplc="447E2B28">
      <w:start w:val="1"/>
      <w:numFmt w:val="bullet"/>
      <w:lvlText w:val="•"/>
      <w:lvlJc w:val="left"/>
      <w:pPr>
        <w:tabs>
          <w:tab w:val="num" w:pos="720"/>
        </w:tabs>
        <w:ind w:left="720" w:hanging="360"/>
      </w:pPr>
      <w:rPr>
        <w:rFonts w:ascii="宋体" w:hAnsi="宋体" w:hint="default"/>
      </w:rPr>
    </w:lvl>
    <w:lvl w:ilvl="1" w:tplc="E1A294C8" w:tentative="1">
      <w:start w:val="1"/>
      <w:numFmt w:val="bullet"/>
      <w:lvlText w:val="•"/>
      <w:lvlJc w:val="left"/>
      <w:pPr>
        <w:tabs>
          <w:tab w:val="num" w:pos="1440"/>
        </w:tabs>
        <w:ind w:left="1440" w:hanging="360"/>
      </w:pPr>
      <w:rPr>
        <w:rFonts w:ascii="宋体" w:hAnsi="宋体" w:hint="default"/>
      </w:rPr>
    </w:lvl>
    <w:lvl w:ilvl="2" w:tplc="32E4BAC4" w:tentative="1">
      <w:start w:val="1"/>
      <w:numFmt w:val="bullet"/>
      <w:lvlText w:val="•"/>
      <w:lvlJc w:val="left"/>
      <w:pPr>
        <w:tabs>
          <w:tab w:val="num" w:pos="2160"/>
        </w:tabs>
        <w:ind w:left="2160" w:hanging="360"/>
      </w:pPr>
      <w:rPr>
        <w:rFonts w:ascii="宋体" w:hAnsi="宋体" w:hint="default"/>
      </w:rPr>
    </w:lvl>
    <w:lvl w:ilvl="3" w:tplc="67D6DA7C" w:tentative="1">
      <w:start w:val="1"/>
      <w:numFmt w:val="bullet"/>
      <w:lvlText w:val="•"/>
      <w:lvlJc w:val="left"/>
      <w:pPr>
        <w:tabs>
          <w:tab w:val="num" w:pos="2880"/>
        </w:tabs>
        <w:ind w:left="2880" w:hanging="360"/>
      </w:pPr>
      <w:rPr>
        <w:rFonts w:ascii="宋体" w:hAnsi="宋体" w:hint="default"/>
      </w:rPr>
    </w:lvl>
    <w:lvl w:ilvl="4" w:tplc="83609142" w:tentative="1">
      <w:start w:val="1"/>
      <w:numFmt w:val="bullet"/>
      <w:lvlText w:val="•"/>
      <w:lvlJc w:val="left"/>
      <w:pPr>
        <w:tabs>
          <w:tab w:val="num" w:pos="3600"/>
        </w:tabs>
        <w:ind w:left="3600" w:hanging="360"/>
      </w:pPr>
      <w:rPr>
        <w:rFonts w:ascii="宋体" w:hAnsi="宋体" w:hint="default"/>
      </w:rPr>
    </w:lvl>
    <w:lvl w:ilvl="5" w:tplc="F50A28AC" w:tentative="1">
      <w:start w:val="1"/>
      <w:numFmt w:val="bullet"/>
      <w:lvlText w:val="•"/>
      <w:lvlJc w:val="left"/>
      <w:pPr>
        <w:tabs>
          <w:tab w:val="num" w:pos="4320"/>
        </w:tabs>
        <w:ind w:left="4320" w:hanging="360"/>
      </w:pPr>
      <w:rPr>
        <w:rFonts w:ascii="宋体" w:hAnsi="宋体" w:hint="default"/>
      </w:rPr>
    </w:lvl>
    <w:lvl w:ilvl="6" w:tplc="B602074A" w:tentative="1">
      <w:start w:val="1"/>
      <w:numFmt w:val="bullet"/>
      <w:lvlText w:val="•"/>
      <w:lvlJc w:val="left"/>
      <w:pPr>
        <w:tabs>
          <w:tab w:val="num" w:pos="5040"/>
        </w:tabs>
        <w:ind w:left="5040" w:hanging="360"/>
      </w:pPr>
      <w:rPr>
        <w:rFonts w:ascii="宋体" w:hAnsi="宋体" w:hint="default"/>
      </w:rPr>
    </w:lvl>
    <w:lvl w:ilvl="7" w:tplc="1DEAF566" w:tentative="1">
      <w:start w:val="1"/>
      <w:numFmt w:val="bullet"/>
      <w:lvlText w:val="•"/>
      <w:lvlJc w:val="left"/>
      <w:pPr>
        <w:tabs>
          <w:tab w:val="num" w:pos="5760"/>
        </w:tabs>
        <w:ind w:left="5760" w:hanging="360"/>
      </w:pPr>
      <w:rPr>
        <w:rFonts w:ascii="宋体" w:hAnsi="宋体" w:hint="default"/>
      </w:rPr>
    </w:lvl>
    <w:lvl w:ilvl="8" w:tplc="EAC663AA" w:tentative="1">
      <w:start w:val="1"/>
      <w:numFmt w:val="bullet"/>
      <w:lvlText w:val="•"/>
      <w:lvlJc w:val="left"/>
      <w:pPr>
        <w:tabs>
          <w:tab w:val="num" w:pos="6480"/>
        </w:tabs>
        <w:ind w:left="6480" w:hanging="360"/>
      </w:pPr>
      <w:rPr>
        <w:rFonts w:ascii="宋体" w:hAnsi="宋体" w:hint="default"/>
      </w:rPr>
    </w:lvl>
  </w:abstractNum>
  <w:num w:numId="1">
    <w:abstractNumId w:val="13"/>
  </w:num>
  <w:num w:numId="2">
    <w:abstractNumId w:val="21"/>
  </w:num>
  <w:num w:numId="3">
    <w:abstractNumId w:val="16"/>
  </w:num>
  <w:num w:numId="4">
    <w:abstractNumId w:val="3"/>
  </w:num>
  <w:num w:numId="5">
    <w:abstractNumId w:val="11"/>
  </w:num>
  <w:num w:numId="6">
    <w:abstractNumId w:val="14"/>
  </w:num>
  <w:num w:numId="7">
    <w:abstractNumId w:val="1"/>
  </w:num>
  <w:num w:numId="8">
    <w:abstractNumId w:val="19"/>
  </w:num>
  <w:num w:numId="9">
    <w:abstractNumId w:val="4"/>
  </w:num>
  <w:num w:numId="10">
    <w:abstractNumId w:val="17"/>
  </w:num>
  <w:num w:numId="11">
    <w:abstractNumId w:val="0"/>
  </w:num>
  <w:num w:numId="12">
    <w:abstractNumId w:val="10"/>
  </w:num>
  <w:num w:numId="13">
    <w:abstractNumId w:val="7"/>
  </w:num>
  <w:num w:numId="14">
    <w:abstractNumId w:val="15"/>
  </w:num>
  <w:num w:numId="15">
    <w:abstractNumId w:val="9"/>
  </w:num>
  <w:num w:numId="16">
    <w:abstractNumId w:val="8"/>
  </w:num>
  <w:num w:numId="17">
    <w:abstractNumId w:val="2"/>
  </w:num>
  <w:num w:numId="18">
    <w:abstractNumId w:val="12"/>
  </w:num>
  <w:num w:numId="19">
    <w:abstractNumId w:val="5"/>
  </w:num>
  <w:num w:numId="20">
    <w:abstractNumId w:val="6"/>
  </w:num>
  <w:num w:numId="21">
    <w:abstractNumId w:val="22"/>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475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F68"/>
    <w:rsid w:val="00000EE0"/>
    <w:rsid w:val="00001766"/>
    <w:rsid w:val="00001C7B"/>
    <w:rsid w:val="00001F85"/>
    <w:rsid w:val="00006275"/>
    <w:rsid w:val="00010D19"/>
    <w:rsid w:val="0001186B"/>
    <w:rsid w:val="00011A7E"/>
    <w:rsid w:val="0001298C"/>
    <w:rsid w:val="0001535A"/>
    <w:rsid w:val="000162BB"/>
    <w:rsid w:val="00017468"/>
    <w:rsid w:val="0002286C"/>
    <w:rsid w:val="0002653A"/>
    <w:rsid w:val="000302A2"/>
    <w:rsid w:val="00031112"/>
    <w:rsid w:val="00031DD5"/>
    <w:rsid w:val="00032885"/>
    <w:rsid w:val="000345C6"/>
    <w:rsid w:val="0003715D"/>
    <w:rsid w:val="0003799A"/>
    <w:rsid w:val="00040F68"/>
    <w:rsid w:val="0004441A"/>
    <w:rsid w:val="0005089E"/>
    <w:rsid w:val="00050B3E"/>
    <w:rsid w:val="0005112E"/>
    <w:rsid w:val="000620F1"/>
    <w:rsid w:val="00062F92"/>
    <w:rsid w:val="000674D6"/>
    <w:rsid w:val="00076625"/>
    <w:rsid w:val="0008220A"/>
    <w:rsid w:val="000843AF"/>
    <w:rsid w:val="00084BCC"/>
    <w:rsid w:val="00092ACC"/>
    <w:rsid w:val="00094CC2"/>
    <w:rsid w:val="00095EEE"/>
    <w:rsid w:val="0009601D"/>
    <w:rsid w:val="000A0C20"/>
    <w:rsid w:val="000A40D2"/>
    <w:rsid w:val="000A4F5E"/>
    <w:rsid w:val="000A6A33"/>
    <w:rsid w:val="000A724E"/>
    <w:rsid w:val="000A7468"/>
    <w:rsid w:val="000A795D"/>
    <w:rsid w:val="000B144C"/>
    <w:rsid w:val="000B1968"/>
    <w:rsid w:val="000B25F6"/>
    <w:rsid w:val="000B2C72"/>
    <w:rsid w:val="000B2E07"/>
    <w:rsid w:val="000B617E"/>
    <w:rsid w:val="000B63E4"/>
    <w:rsid w:val="000B694F"/>
    <w:rsid w:val="000C09F6"/>
    <w:rsid w:val="000C2F75"/>
    <w:rsid w:val="000C6D93"/>
    <w:rsid w:val="000C782E"/>
    <w:rsid w:val="000C7AC4"/>
    <w:rsid w:val="000D15BE"/>
    <w:rsid w:val="000D1B81"/>
    <w:rsid w:val="000D768F"/>
    <w:rsid w:val="000D7E11"/>
    <w:rsid w:val="000E525C"/>
    <w:rsid w:val="000E6436"/>
    <w:rsid w:val="000F308A"/>
    <w:rsid w:val="000F567B"/>
    <w:rsid w:val="000F67BD"/>
    <w:rsid w:val="000F754D"/>
    <w:rsid w:val="001009BC"/>
    <w:rsid w:val="00102EF6"/>
    <w:rsid w:val="001037C8"/>
    <w:rsid w:val="0010496C"/>
    <w:rsid w:val="00107060"/>
    <w:rsid w:val="001119E7"/>
    <w:rsid w:val="00113D96"/>
    <w:rsid w:val="00115146"/>
    <w:rsid w:val="00115152"/>
    <w:rsid w:val="00115491"/>
    <w:rsid w:val="00116491"/>
    <w:rsid w:val="001178AC"/>
    <w:rsid w:val="0012314C"/>
    <w:rsid w:val="0012353C"/>
    <w:rsid w:val="00123B9B"/>
    <w:rsid w:val="00124FC1"/>
    <w:rsid w:val="00132966"/>
    <w:rsid w:val="0013367F"/>
    <w:rsid w:val="001347C3"/>
    <w:rsid w:val="00135F78"/>
    <w:rsid w:val="0013633A"/>
    <w:rsid w:val="00143B73"/>
    <w:rsid w:val="00144372"/>
    <w:rsid w:val="00144373"/>
    <w:rsid w:val="00151A1D"/>
    <w:rsid w:val="001528BD"/>
    <w:rsid w:val="00152D7A"/>
    <w:rsid w:val="0015688C"/>
    <w:rsid w:val="00164AF9"/>
    <w:rsid w:val="0016548B"/>
    <w:rsid w:val="00167528"/>
    <w:rsid w:val="0017009D"/>
    <w:rsid w:val="00170334"/>
    <w:rsid w:val="001704DA"/>
    <w:rsid w:val="0017134F"/>
    <w:rsid w:val="00172DC4"/>
    <w:rsid w:val="0018049C"/>
    <w:rsid w:val="00182EE6"/>
    <w:rsid w:val="001859EE"/>
    <w:rsid w:val="00185BC5"/>
    <w:rsid w:val="00190D48"/>
    <w:rsid w:val="00191985"/>
    <w:rsid w:val="00193297"/>
    <w:rsid w:val="00194992"/>
    <w:rsid w:val="0019568C"/>
    <w:rsid w:val="001957D6"/>
    <w:rsid w:val="001A1420"/>
    <w:rsid w:val="001A4CF4"/>
    <w:rsid w:val="001A5BC1"/>
    <w:rsid w:val="001B0069"/>
    <w:rsid w:val="001B5F7D"/>
    <w:rsid w:val="001C2D9E"/>
    <w:rsid w:val="001C2EED"/>
    <w:rsid w:val="001C3A0F"/>
    <w:rsid w:val="001C49F8"/>
    <w:rsid w:val="001C5ADC"/>
    <w:rsid w:val="001C63C0"/>
    <w:rsid w:val="001D09F7"/>
    <w:rsid w:val="001D175F"/>
    <w:rsid w:val="001D2C49"/>
    <w:rsid w:val="001D3A45"/>
    <w:rsid w:val="001E3A0F"/>
    <w:rsid w:val="001E4089"/>
    <w:rsid w:val="001F3DE1"/>
    <w:rsid w:val="001F42FA"/>
    <w:rsid w:val="001F4793"/>
    <w:rsid w:val="001F6C91"/>
    <w:rsid w:val="001F7348"/>
    <w:rsid w:val="001F7D20"/>
    <w:rsid w:val="00200B20"/>
    <w:rsid w:val="00201470"/>
    <w:rsid w:val="0020766C"/>
    <w:rsid w:val="00207940"/>
    <w:rsid w:val="00210216"/>
    <w:rsid w:val="00210572"/>
    <w:rsid w:val="002130D6"/>
    <w:rsid w:val="002134D0"/>
    <w:rsid w:val="00220831"/>
    <w:rsid w:val="00227721"/>
    <w:rsid w:val="002305B4"/>
    <w:rsid w:val="0023086D"/>
    <w:rsid w:val="0023121C"/>
    <w:rsid w:val="0023381A"/>
    <w:rsid w:val="00233F24"/>
    <w:rsid w:val="0023464A"/>
    <w:rsid w:val="002349A3"/>
    <w:rsid w:val="00235345"/>
    <w:rsid w:val="00240D50"/>
    <w:rsid w:val="0024632D"/>
    <w:rsid w:val="00247DB8"/>
    <w:rsid w:val="00247FEA"/>
    <w:rsid w:val="00251189"/>
    <w:rsid w:val="00254376"/>
    <w:rsid w:val="002569C6"/>
    <w:rsid w:val="00260D0C"/>
    <w:rsid w:val="002612FE"/>
    <w:rsid w:val="00261804"/>
    <w:rsid w:val="00262327"/>
    <w:rsid w:val="0026279D"/>
    <w:rsid w:val="00262BAD"/>
    <w:rsid w:val="00262BC0"/>
    <w:rsid w:val="002631CB"/>
    <w:rsid w:val="00263D66"/>
    <w:rsid w:val="002643EC"/>
    <w:rsid w:val="00264BE8"/>
    <w:rsid w:val="002734CD"/>
    <w:rsid w:val="002801CE"/>
    <w:rsid w:val="0028293B"/>
    <w:rsid w:val="00285489"/>
    <w:rsid w:val="00285D82"/>
    <w:rsid w:val="00290024"/>
    <w:rsid w:val="002926B8"/>
    <w:rsid w:val="00293A29"/>
    <w:rsid w:val="00294205"/>
    <w:rsid w:val="00295EB8"/>
    <w:rsid w:val="00296675"/>
    <w:rsid w:val="002A1921"/>
    <w:rsid w:val="002A422B"/>
    <w:rsid w:val="002A50C2"/>
    <w:rsid w:val="002A7FCD"/>
    <w:rsid w:val="002B0265"/>
    <w:rsid w:val="002C1EEC"/>
    <w:rsid w:val="002C3DAE"/>
    <w:rsid w:val="002C6477"/>
    <w:rsid w:val="002C6EA0"/>
    <w:rsid w:val="002C7E9E"/>
    <w:rsid w:val="002D057D"/>
    <w:rsid w:val="002D6658"/>
    <w:rsid w:val="002D71A2"/>
    <w:rsid w:val="002E1D98"/>
    <w:rsid w:val="002E23CD"/>
    <w:rsid w:val="002E7E57"/>
    <w:rsid w:val="002F1803"/>
    <w:rsid w:val="00301AA9"/>
    <w:rsid w:val="00310B49"/>
    <w:rsid w:val="00315717"/>
    <w:rsid w:val="00315D40"/>
    <w:rsid w:val="00315F42"/>
    <w:rsid w:val="00316019"/>
    <w:rsid w:val="00316AC4"/>
    <w:rsid w:val="00316D48"/>
    <w:rsid w:val="003220B5"/>
    <w:rsid w:val="003221D8"/>
    <w:rsid w:val="00325218"/>
    <w:rsid w:val="00326853"/>
    <w:rsid w:val="00327153"/>
    <w:rsid w:val="0033047D"/>
    <w:rsid w:val="003324FB"/>
    <w:rsid w:val="00332852"/>
    <w:rsid w:val="00332D5C"/>
    <w:rsid w:val="00335E6E"/>
    <w:rsid w:val="003363A4"/>
    <w:rsid w:val="00337505"/>
    <w:rsid w:val="00340A28"/>
    <w:rsid w:val="00340CEB"/>
    <w:rsid w:val="00345198"/>
    <w:rsid w:val="00347FC5"/>
    <w:rsid w:val="00350011"/>
    <w:rsid w:val="00350BB4"/>
    <w:rsid w:val="00350D06"/>
    <w:rsid w:val="00350EFC"/>
    <w:rsid w:val="003531C7"/>
    <w:rsid w:val="00355CF3"/>
    <w:rsid w:val="0035759C"/>
    <w:rsid w:val="00364F32"/>
    <w:rsid w:val="003655F3"/>
    <w:rsid w:val="00370FE3"/>
    <w:rsid w:val="00375BAC"/>
    <w:rsid w:val="00375C35"/>
    <w:rsid w:val="003765CD"/>
    <w:rsid w:val="00376851"/>
    <w:rsid w:val="0037770D"/>
    <w:rsid w:val="00386B2C"/>
    <w:rsid w:val="00391A5B"/>
    <w:rsid w:val="00392F39"/>
    <w:rsid w:val="003937CC"/>
    <w:rsid w:val="00396622"/>
    <w:rsid w:val="003A07C5"/>
    <w:rsid w:val="003A086B"/>
    <w:rsid w:val="003A47E3"/>
    <w:rsid w:val="003A6345"/>
    <w:rsid w:val="003A6BD9"/>
    <w:rsid w:val="003A78DF"/>
    <w:rsid w:val="003B2A38"/>
    <w:rsid w:val="003B3BF0"/>
    <w:rsid w:val="003B491C"/>
    <w:rsid w:val="003B608A"/>
    <w:rsid w:val="003B77D7"/>
    <w:rsid w:val="003D26AE"/>
    <w:rsid w:val="003D4307"/>
    <w:rsid w:val="003D5E35"/>
    <w:rsid w:val="003E04FD"/>
    <w:rsid w:val="003E0B68"/>
    <w:rsid w:val="003E148C"/>
    <w:rsid w:val="003F165E"/>
    <w:rsid w:val="003F3FA8"/>
    <w:rsid w:val="003F4A10"/>
    <w:rsid w:val="003F7931"/>
    <w:rsid w:val="00400DAA"/>
    <w:rsid w:val="00401D9C"/>
    <w:rsid w:val="004025F2"/>
    <w:rsid w:val="00403812"/>
    <w:rsid w:val="00404033"/>
    <w:rsid w:val="0041003E"/>
    <w:rsid w:val="004108A1"/>
    <w:rsid w:val="004125E8"/>
    <w:rsid w:val="004127DC"/>
    <w:rsid w:val="00413009"/>
    <w:rsid w:val="00413A17"/>
    <w:rsid w:val="0041427B"/>
    <w:rsid w:val="00416396"/>
    <w:rsid w:val="00417431"/>
    <w:rsid w:val="00420338"/>
    <w:rsid w:val="00420786"/>
    <w:rsid w:val="00421F2D"/>
    <w:rsid w:val="0042357D"/>
    <w:rsid w:val="00427499"/>
    <w:rsid w:val="004309F6"/>
    <w:rsid w:val="00435421"/>
    <w:rsid w:val="00441BA0"/>
    <w:rsid w:val="0044259E"/>
    <w:rsid w:val="00446475"/>
    <w:rsid w:val="00450F80"/>
    <w:rsid w:val="004548A9"/>
    <w:rsid w:val="00462758"/>
    <w:rsid w:val="00464301"/>
    <w:rsid w:val="004648CE"/>
    <w:rsid w:val="00467969"/>
    <w:rsid w:val="00470814"/>
    <w:rsid w:val="00470966"/>
    <w:rsid w:val="00471D7A"/>
    <w:rsid w:val="00472A7D"/>
    <w:rsid w:val="004759A9"/>
    <w:rsid w:val="00481304"/>
    <w:rsid w:val="00481EB0"/>
    <w:rsid w:val="00485C43"/>
    <w:rsid w:val="004876EC"/>
    <w:rsid w:val="00487E4A"/>
    <w:rsid w:val="00492BA5"/>
    <w:rsid w:val="00493D17"/>
    <w:rsid w:val="00495D6D"/>
    <w:rsid w:val="00497565"/>
    <w:rsid w:val="004A04CC"/>
    <w:rsid w:val="004A09A1"/>
    <w:rsid w:val="004A4F92"/>
    <w:rsid w:val="004A5507"/>
    <w:rsid w:val="004A5D89"/>
    <w:rsid w:val="004B2F9A"/>
    <w:rsid w:val="004B43EA"/>
    <w:rsid w:val="004B4AFC"/>
    <w:rsid w:val="004C1AD2"/>
    <w:rsid w:val="004C4760"/>
    <w:rsid w:val="004C691A"/>
    <w:rsid w:val="004D5E0F"/>
    <w:rsid w:val="004D6D4E"/>
    <w:rsid w:val="004E1494"/>
    <w:rsid w:val="004E2D2F"/>
    <w:rsid w:val="004E2EA1"/>
    <w:rsid w:val="004E2ECA"/>
    <w:rsid w:val="004F2C86"/>
    <w:rsid w:val="004F7870"/>
    <w:rsid w:val="00501635"/>
    <w:rsid w:val="00502139"/>
    <w:rsid w:val="00502B1F"/>
    <w:rsid w:val="005076CA"/>
    <w:rsid w:val="00507D67"/>
    <w:rsid w:val="00510A7A"/>
    <w:rsid w:val="00513A1A"/>
    <w:rsid w:val="00514139"/>
    <w:rsid w:val="0052505B"/>
    <w:rsid w:val="00530846"/>
    <w:rsid w:val="00532A72"/>
    <w:rsid w:val="00543BC8"/>
    <w:rsid w:val="0054519E"/>
    <w:rsid w:val="005453D4"/>
    <w:rsid w:val="0054737A"/>
    <w:rsid w:val="005473C8"/>
    <w:rsid w:val="0054788B"/>
    <w:rsid w:val="005478CE"/>
    <w:rsid w:val="00550149"/>
    <w:rsid w:val="00552C49"/>
    <w:rsid w:val="005548FA"/>
    <w:rsid w:val="00557C0F"/>
    <w:rsid w:val="005601F2"/>
    <w:rsid w:val="00561C22"/>
    <w:rsid w:val="00563C3B"/>
    <w:rsid w:val="005703CC"/>
    <w:rsid w:val="00571240"/>
    <w:rsid w:val="00571C35"/>
    <w:rsid w:val="0057313B"/>
    <w:rsid w:val="00580FAF"/>
    <w:rsid w:val="0058640B"/>
    <w:rsid w:val="0058649E"/>
    <w:rsid w:val="00586B0B"/>
    <w:rsid w:val="00596189"/>
    <w:rsid w:val="00597A47"/>
    <w:rsid w:val="005A136E"/>
    <w:rsid w:val="005A2D46"/>
    <w:rsid w:val="005A6D2F"/>
    <w:rsid w:val="005B2028"/>
    <w:rsid w:val="005B7D0C"/>
    <w:rsid w:val="005C3A39"/>
    <w:rsid w:val="005C3D3D"/>
    <w:rsid w:val="005C41AC"/>
    <w:rsid w:val="005C5944"/>
    <w:rsid w:val="005C624C"/>
    <w:rsid w:val="005D06C0"/>
    <w:rsid w:val="005D0DBA"/>
    <w:rsid w:val="005D1475"/>
    <w:rsid w:val="005D15A5"/>
    <w:rsid w:val="005D1725"/>
    <w:rsid w:val="005D56E0"/>
    <w:rsid w:val="005E4388"/>
    <w:rsid w:val="005E54C3"/>
    <w:rsid w:val="005F198B"/>
    <w:rsid w:val="005F1AB7"/>
    <w:rsid w:val="005F21EB"/>
    <w:rsid w:val="005F4510"/>
    <w:rsid w:val="005F665C"/>
    <w:rsid w:val="005F6EB2"/>
    <w:rsid w:val="006007D4"/>
    <w:rsid w:val="006009FE"/>
    <w:rsid w:val="00602A1E"/>
    <w:rsid w:val="00604F18"/>
    <w:rsid w:val="0060775E"/>
    <w:rsid w:val="006204D1"/>
    <w:rsid w:val="00626173"/>
    <w:rsid w:val="00632497"/>
    <w:rsid w:val="00632590"/>
    <w:rsid w:val="006325B2"/>
    <w:rsid w:val="00632D20"/>
    <w:rsid w:val="00637A02"/>
    <w:rsid w:val="006459EF"/>
    <w:rsid w:val="00650901"/>
    <w:rsid w:val="00651D44"/>
    <w:rsid w:val="00652192"/>
    <w:rsid w:val="006542DB"/>
    <w:rsid w:val="00655D6C"/>
    <w:rsid w:val="006569F6"/>
    <w:rsid w:val="0065719B"/>
    <w:rsid w:val="0066176E"/>
    <w:rsid w:val="00661F9E"/>
    <w:rsid w:val="006628E7"/>
    <w:rsid w:val="00662CE1"/>
    <w:rsid w:val="0066694F"/>
    <w:rsid w:val="00667C48"/>
    <w:rsid w:val="00670B2D"/>
    <w:rsid w:val="00675D3B"/>
    <w:rsid w:val="00676077"/>
    <w:rsid w:val="006775EE"/>
    <w:rsid w:val="00677C99"/>
    <w:rsid w:val="00677FE6"/>
    <w:rsid w:val="00680244"/>
    <w:rsid w:val="006906C7"/>
    <w:rsid w:val="00693259"/>
    <w:rsid w:val="0069330E"/>
    <w:rsid w:val="0069436F"/>
    <w:rsid w:val="00694A28"/>
    <w:rsid w:val="00695A03"/>
    <w:rsid w:val="006A5CFB"/>
    <w:rsid w:val="006B3C3C"/>
    <w:rsid w:val="006B4E8C"/>
    <w:rsid w:val="006B51B5"/>
    <w:rsid w:val="006B681C"/>
    <w:rsid w:val="006B78E3"/>
    <w:rsid w:val="006C0C7F"/>
    <w:rsid w:val="006C1301"/>
    <w:rsid w:val="006C45CD"/>
    <w:rsid w:val="006C480E"/>
    <w:rsid w:val="006C6166"/>
    <w:rsid w:val="006D3221"/>
    <w:rsid w:val="006D443D"/>
    <w:rsid w:val="006D6264"/>
    <w:rsid w:val="006D69E6"/>
    <w:rsid w:val="006E5080"/>
    <w:rsid w:val="006E6F38"/>
    <w:rsid w:val="006E71FE"/>
    <w:rsid w:val="006E75CE"/>
    <w:rsid w:val="006E77EC"/>
    <w:rsid w:val="006F0FA1"/>
    <w:rsid w:val="006F6A81"/>
    <w:rsid w:val="00700ACB"/>
    <w:rsid w:val="00701228"/>
    <w:rsid w:val="00703101"/>
    <w:rsid w:val="00704A83"/>
    <w:rsid w:val="00706ABC"/>
    <w:rsid w:val="00710461"/>
    <w:rsid w:val="007115D5"/>
    <w:rsid w:val="0071196D"/>
    <w:rsid w:val="0071594E"/>
    <w:rsid w:val="00716DAE"/>
    <w:rsid w:val="00717015"/>
    <w:rsid w:val="00720FF0"/>
    <w:rsid w:val="00721B0A"/>
    <w:rsid w:val="007249AC"/>
    <w:rsid w:val="00727C6D"/>
    <w:rsid w:val="00740499"/>
    <w:rsid w:val="007413D0"/>
    <w:rsid w:val="00741A0B"/>
    <w:rsid w:val="007430D7"/>
    <w:rsid w:val="00743D0E"/>
    <w:rsid w:val="00743EBB"/>
    <w:rsid w:val="00750892"/>
    <w:rsid w:val="0075540B"/>
    <w:rsid w:val="00756740"/>
    <w:rsid w:val="007602B7"/>
    <w:rsid w:val="00764162"/>
    <w:rsid w:val="00765BB5"/>
    <w:rsid w:val="0076635B"/>
    <w:rsid w:val="007670F6"/>
    <w:rsid w:val="007709F9"/>
    <w:rsid w:val="00771A43"/>
    <w:rsid w:val="00775A19"/>
    <w:rsid w:val="00775DFC"/>
    <w:rsid w:val="00776ACB"/>
    <w:rsid w:val="007825D5"/>
    <w:rsid w:val="007859D0"/>
    <w:rsid w:val="00787FEB"/>
    <w:rsid w:val="007904F8"/>
    <w:rsid w:val="0079089D"/>
    <w:rsid w:val="00790995"/>
    <w:rsid w:val="007913E6"/>
    <w:rsid w:val="0079257C"/>
    <w:rsid w:val="007927E4"/>
    <w:rsid w:val="00792D0A"/>
    <w:rsid w:val="007931F5"/>
    <w:rsid w:val="00793DD2"/>
    <w:rsid w:val="007A0D58"/>
    <w:rsid w:val="007A212F"/>
    <w:rsid w:val="007A46BF"/>
    <w:rsid w:val="007A5488"/>
    <w:rsid w:val="007A6F65"/>
    <w:rsid w:val="007B09AD"/>
    <w:rsid w:val="007B2F0B"/>
    <w:rsid w:val="007B640A"/>
    <w:rsid w:val="007C092E"/>
    <w:rsid w:val="007C3CDE"/>
    <w:rsid w:val="007C6588"/>
    <w:rsid w:val="007D039E"/>
    <w:rsid w:val="007D5980"/>
    <w:rsid w:val="007E1BB2"/>
    <w:rsid w:val="007E61B6"/>
    <w:rsid w:val="007E649B"/>
    <w:rsid w:val="007E7394"/>
    <w:rsid w:val="007E7F7A"/>
    <w:rsid w:val="007F2695"/>
    <w:rsid w:val="007F31D2"/>
    <w:rsid w:val="007F5AC0"/>
    <w:rsid w:val="007F5F55"/>
    <w:rsid w:val="00801CAB"/>
    <w:rsid w:val="00801F6C"/>
    <w:rsid w:val="008047BD"/>
    <w:rsid w:val="00805DA0"/>
    <w:rsid w:val="00806BA5"/>
    <w:rsid w:val="008078D0"/>
    <w:rsid w:val="00812D72"/>
    <w:rsid w:val="0081475F"/>
    <w:rsid w:val="00814BCA"/>
    <w:rsid w:val="00815B53"/>
    <w:rsid w:val="00816764"/>
    <w:rsid w:val="008168A2"/>
    <w:rsid w:val="008207BF"/>
    <w:rsid w:val="00820938"/>
    <w:rsid w:val="00824939"/>
    <w:rsid w:val="00830E13"/>
    <w:rsid w:val="00831655"/>
    <w:rsid w:val="00832859"/>
    <w:rsid w:val="00833B6B"/>
    <w:rsid w:val="00834DAA"/>
    <w:rsid w:val="00837422"/>
    <w:rsid w:val="00837D9D"/>
    <w:rsid w:val="00840756"/>
    <w:rsid w:val="0084352A"/>
    <w:rsid w:val="00843C61"/>
    <w:rsid w:val="00844034"/>
    <w:rsid w:val="008440DD"/>
    <w:rsid w:val="00844793"/>
    <w:rsid w:val="008453D3"/>
    <w:rsid w:val="00846130"/>
    <w:rsid w:val="0084643F"/>
    <w:rsid w:val="00847EC9"/>
    <w:rsid w:val="00850DA6"/>
    <w:rsid w:val="00850E0B"/>
    <w:rsid w:val="008525DF"/>
    <w:rsid w:val="00854D0B"/>
    <w:rsid w:val="00855FAA"/>
    <w:rsid w:val="00856555"/>
    <w:rsid w:val="00857B96"/>
    <w:rsid w:val="008616E0"/>
    <w:rsid w:val="0086214F"/>
    <w:rsid w:val="00863051"/>
    <w:rsid w:val="00863FAE"/>
    <w:rsid w:val="00865B51"/>
    <w:rsid w:val="00867264"/>
    <w:rsid w:val="00867FC3"/>
    <w:rsid w:val="008726BA"/>
    <w:rsid w:val="00875998"/>
    <w:rsid w:val="008779D0"/>
    <w:rsid w:val="0088033E"/>
    <w:rsid w:val="00883A71"/>
    <w:rsid w:val="0088640A"/>
    <w:rsid w:val="0088645A"/>
    <w:rsid w:val="00886EC8"/>
    <w:rsid w:val="00887631"/>
    <w:rsid w:val="008915D0"/>
    <w:rsid w:val="008927D2"/>
    <w:rsid w:val="00892F5D"/>
    <w:rsid w:val="00896EBB"/>
    <w:rsid w:val="008A03DA"/>
    <w:rsid w:val="008A490F"/>
    <w:rsid w:val="008A5D7F"/>
    <w:rsid w:val="008A64A9"/>
    <w:rsid w:val="008B0EA0"/>
    <w:rsid w:val="008B1818"/>
    <w:rsid w:val="008B22D8"/>
    <w:rsid w:val="008B3E12"/>
    <w:rsid w:val="008B4C57"/>
    <w:rsid w:val="008B5875"/>
    <w:rsid w:val="008B64E9"/>
    <w:rsid w:val="008B6568"/>
    <w:rsid w:val="008B6BB5"/>
    <w:rsid w:val="008B6C99"/>
    <w:rsid w:val="008B7A3A"/>
    <w:rsid w:val="008C14B3"/>
    <w:rsid w:val="008C1B94"/>
    <w:rsid w:val="008C35A2"/>
    <w:rsid w:val="008C3F05"/>
    <w:rsid w:val="008C4222"/>
    <w:rsid w:val="008C5F83"/>
    <w:rsid w:val="008D0CDC"/>
    <w:rsid w:val="008D6FD5"/>
    <w:rsid w:val="008E2140"/>
    <w:rsid w:val="008E4F9F"/>
    <w:rsid w:val="008E75FD"/>
    <w:rsid w:val="008F0CEA"/>
    <w:rsid w:val="008F0D22"/>
    <w:rsid w:val="008F1646"/>
    <w:rsid w:val="008F3720"/>
    <w:rsid w:val="008F4307"/>
    <w:rsid w:val="008F75DA"/>
    <w:rsid w:val="008F7DCC"/>
    <w:rsid w:val="009012DB"/>
    <w:rsid w:val="009018E4"/>
    <w:rsid w:val="00904A80"/>
    <w:rsid w:val="00904C3F"/>
    <w:rsid w:val="00905690"/>
    <w:rsid w:val="00910A75"/>
    <w:rsid w:val="00913421"/>
    <w:rsid w:val="009163DA"/>
    <w:rsid w:val="009165E6"/>
    <w:rsid w:val="00916EC1"/>
    <w:rsid w:val="00920D32"/>
    <w:rsid w:val="00922A5E"/>
    <w:rsid w:val="00930CCD"/>
    <w:rsid w:val="00941CAB"/>
    <w:rsid w:val="00944435"/>
    <w:rsid w:val="00946FA2"/>
    <w:rsid w:val="009471A4"/>
    <w:rsid w:val="0095074E"/>
    <w:rsid w:val="00951CC8"/>
    <w:rsid w:val="00952186"/>
    <w:rsid w:val="009522B6"/>
    <w:rsid w:val="00953442"/>
    <w:rsid w:val="009569FA"/>
    <w:rsid w:val="00957724"/>
    <w:rsid w:val="00961E67"/>
    <w:rsid w:val="00963055"/>
    <w:rsid w:val="00967522"/>
    <w:rsid w:val="00974E15"/>
    <w:rsid w:val="00980D46"/>
    <w:rsid w:val="00982AB4"/>
    <w:rsid w:val="0098436F"/>
    <w:rsid w:val="00984410"/>
    <w:rsid w:val="00986928"/>
    <w:rsid w:val="00987F4E"/>
    <w:rsid w:val="00991A44"/>
    <w:rsid w:val="00995F4D"/>
    <w:rsid w:val="00997C9B"/>
    <w:rsid w:val="009A06BA"/>
    <w:rsid w:val="009A097C"/>
    <w:rsid w:val="009A4F02"/>
    <w:rsid w:val="009A7C4F"/>
    <w:rsid w:val="009B0BCC"/>
    <w:rsid w:val="009B3C05"/>
    <w:rsid w:val="009C2136"/>
    <w:rsid w:val="009C4D98"/>
    <w:rsid w:val="009C73D8"/>
    <w:rsid w:val="009C79DB"/>
    <w:rsid w:val="009D15F2"/>
    <w:rsid w:val="009D1778"/>
    <w:rsid w:val="009D2978"/>
    <w:rsid w:val="009D735A"/>
    <w:rsid w:val="009E727B"/>
    <w:rsid w:val="009E79D4"/>
    <w:rsid w:val="009F1C9E"/>
    <w:rsid w:val="009F2590"/>
    <w:rsid w:val="009F29B2"/>
    <w:rsid w:val="009F462A"/>
    <w:rsid w:val="009F4CDC"/>
    <w:rsid w:val="009F6806"/>
    <w:rsid w:val="009F7AB4"/>
    <w:rsid w:val="00A003A5"/>
    <w:rsid w:val="00A00A6E"/>
    <w:rsid w:val="00A0175B"/>
    <w:rsid w:val="00A01E46"/>
    <w:rsid w:val="00A042AB"/>
    <w:rsid w:val="00A07056"/>
    <w:rsid w:val="00A1137E"/>
    <w:rsid w:val="00A11BD3"/>
    <w:rsid w:val="00A20CDD"/>
    <w:rsid w:val="00A21226"/>
    <w:rsid w:val="00A2301A"/>
    <w:rsid w:val="00A23F29"/>
    <w:rsid w:val="00A3156D"/>
    <w:rsid w:val="00A32087"/>
    <w:rsid w:val="00A34BC5"/>
    <w:rsid w:val="00A34F08"/>
    <w:rsid w:val="00A35559"/>
    <w:rsid w:val="00A37FFD"/>
    <w:rsid w:val="00A4168D"/>
    <w:rsid w:val="00A50255"/>
    <w:rsid w:val="00A513BD"/>
    <w:rsid w:val="00A55B60"/>
    <w:rsid w:val="00A75476"/>
    <w:rsid w:val="00A80784"/>
    <w:rsid w:val="00A818F4"/>
    <w:rsid w:val="00A8419C"/>
    <w:rsid w:val="00A86CD6"/>
    <w:rsid w:val="00A87614"/>
    <w:rsid w:val="00A90DA6"/>
    <w:rsid w:val="00A95894"/>
    <w:rsid w:val="00A9741C"/>
    <w:rsid w:val="00AA5373"/>
    <w:rsid w:val="00AA5A8A"/>
    <w:rsid w:val="00AC285E"/>
    <w:rsid w:val="00AC3407"/>
    <w:rsid w:val="00AC49CD"/>
    <w:rsid w:val="00AC4DAF"/>
    <w:rsid w:val="00AC4DBE"/>
    <w:rsid w:val="00AC4DDE"/>
    <w:rsid w:val="00AC663C"/>
    <w:rsid w:val="00AD2733"/>
    <w:rsid w:val="00AD320B"/>
    <w:rsid w:val="00AD50D8"/>
    <w:rsid w:val="00AE6A70"/>
    <w:rsid w:val="00AE7F70"/>
    <w:rsid w:val="00AF220B"/>
    <w:rsid w:val="00AF617C"/>
    <w:rsid w:val="00B01585"/>
    <w:rsid w:val="00B019AF"/>
    <w:rsid w:val="00B03C44"/>
    <w:rsid w:val="00B055F9"/>
    <w:rsid w:val="00B0614A"/>
    <w:rsid w:val="00B1013A"/>
    <w:rsid w:val="00B108A3"/>
    <w:rsid w:val="00B14226"/>
    <w:rsid w:val="00B15412"/>
    <w:rsid w:val="00B15554"/>
    <w:rsid w:val="00B20F27"/>
    <w:rsid w:val="00B2473F"/>
    <w:rsid w:val="00B248C4"/>
    <w:rsid w:val="00B25E77"/>
    <w:rsid w:val="00B325F8"/>
    <w:rsid w:val="00B33932"/>
    <w:rsid w:val="00B345BB"/>
    <w:rsid w:val="00B35F11"/>
    <w:rsid w:val="00B414CF"/>
    <w:rsid w:val="00B452D1"/>
    <w:rsid w:val="00B476AC"/>
    <w:rsid w:val="00B47E72"/>
    <w:rsid w:val="00B51E12"/>
    <w:rsid w:val="00B521CC"/>
    <w:rsid w:val="00B5229C"/>
    <w:rsid w:val="00B5548A"/>
    <w:rsid w:val="00B555A9"/>
    <w:rsid w:val="00B558F2"/>
    <w:rsid w:val="00B559D5"/>
    <w:rsid w:val="00B653A1"/>
    <w:rsid w:val="00B703B0"/>
    <w:rsid w:val="00B707F4"/>
    <w:rsid w:val="00B7092B"/>
    <w:rsid w:val="00B74D50"/>
    <w:rsid w:val="00B80844"/>
    <w:rsid w:val="00B91C74"/>
    <w:rsid w:val="00B932BC"/>
    <w:rsid w:val="00B961E5"/>
    <w:rsid w:val="00BA00B8"/>
    <w:rsid w:val="00BA64CC"/>
    <w:rsid w:val="00BA7AF4"/>
    <w:rsid w:val="00BB0658"/>
    <w:rsid w:val="00BB5B5E"/>
    <w:rsid w:val="00BC09CB"/>
    <w:rsid w:val="00BC1BA6"/>
    <w:rsid w:val="00BC1BF1"/>
    <w:rsid w:val="00BC3E71"/>
    <w:rsid w:val="00BC5BEE"/>
    <w:rsid w:val="00BD200F"/>
    <w:rsid w:val="00BE140F"/>
    <w:rsid w:val="00BE655D"/>
    <w:rsid w:val="00BE780A"/>
    <w:rsid w:val="00BF0B1C"/>
    <w:rsid w:val="00BF411B"/>
    <w:rsid w:val="00BF4CAF"/>
    <w:rsid w:val="00BF6AB7"/>
    <w:rsid w:val="00BF7600"/>
    <w:rsid w:val="00BF7911"/>
    <w:rsid w:val="00C01A13"/>
    <w:rsid w:val="00C03476"/>
    <w:rsid w:val="00C06058"/>
    <w:rsid w:val="00C103AC"/>
    <w:rsid w:val="00C11B6B"/>
    <w:rsid w:val="00C125CC"/>
    <w:rsid w:val="00C12F40"/>
    <w:rsid w:val="00C16969"/>
    <w:rsid w:val="00C21AF7"/>
    <w:rsid w:val="00C23137"/>
    <w:rsid w:val="00C2361C"/>
    <w:rsid w:val="00C313F9"/>
    <w:rsid w:val="00C31ED8"/>
    <w:rsid w:val="00C32670"/>
    <w:rsid w:val="00C32B50"/>
    <w:rsid w:val="00C32BDD"/>
    <w:rsid w:val="00C3373B"/>
    <w:rsid w:val="00C3397F"/>
    <w:rsid w:val="00C340E9"/>
    <w:rsid w:val="00C34E6C"/>
    <w:rsid w:val="00C36097"/>
    <w:rsid w:val="00C42BCC"/>
    <w:rsid w:val="00C4526C"/>
    <w:rsid w:val="00C460EB"/>
    <w:rsid w:val="00C55435"/>
    <w:rsid w:val="00C57D5D"/>
    <w:rsid w:val="00C62406"/>
    <w:rsid w:val="00C64708"/>
    <w:rsid w:val="00C6484B"/>
    <w:rsid w:val="00C65317"/>
    <w:rsid w:val="00C72B64"/>
    <w:rsid w:val="00C731CB"/>
    <w:rsid w:val="00C739ED"/>
    <w:rsid w:val="00C76143"/>
    <w:rsid w:val="00C77B4D"/>
    <w:rsid w:val="00C8046B"/>
    <w:rsid w:val="00C82C33"/>
    <w:rsid w:val="00C82EBA"/>
    <w:rsid w:val="00C87D72"/>
    <w:rsid w:val="00C91C2E"/>
    <w:rsid w:val="00CA47AC"/>
    <w:rsid w:val="00CA632A"/>
    <w:rsid w:val="00CA6D35"/>
    <w:rsid w:val="00CA7AD4"/>
    <w:rsid w:val="00CB0F8B"/>
    <w:rsid w:val="00CB6453"/>
    <w:rsid w:val="00CB69A7"/>
    <w:rsid w:val="00CC0B2D"/>
    <w:rsid w:val="00CC1425"/>
    <w:rsid w:val="00CC1A28"/>
    <w:rsid w:val="00CC1C9F"/>
    <w:rsid w:val="00CC2B19"/>
    <w:rsid w:val="00CC6E0D"/>
    <w:rsid w:val="00CD1717"/>
    <w:rsid w:val="00CD3877"/>
    <w:rsid w:val="00CD3AA5"/>
    <w:rsid w:val="00CD43C3"/>
    <w:rsid w:val="00CD4C7F"/>
    <w:rsid w:val="00CD66CA"/>
    <w:rsid w:val="00CE0351"/>
    <w:rsid w:val="00CE1D30"/>
    <w:rsid w:val="00CE3954"/>
    <w:rsid w:val="00CE3C8F"/>
    <w:rsid w:val="00CF5721"/>
    <w:rsid w:val="00CF5B55"/>
    <w:rsid w:val="00CF6126"/>
    <w:rsid w:val="00D00211"/>
    <w:rsid w:val="00D051DB"/>
    <w:rsid w:val="00D05755"/>
    <w:rsid w:val="00D07133"/>
    <w:rsid w:val="00D1165D"/>
    <w:rsid w:val="00D1457B"/>
    <w:rsid w:val="00D14C1B"/>
    <w:rsid w:val="00D15BEE"/>
    <w:rsid w:val="00D15C0D"/>
    <w:rsid w:val="00D211C6"/>
    <w:rsid w:val="00D2470A"/>
    <w:rsid w:val="00D26CD6"/>
    <w:rsid w:val="00D30F65"/>
    <w:rsid w:val="00D310E0"/>
    <w:rsid w:val="00D32825"/>
    <w:rsid w:val="00D33DE3"/>
    <w:rsid w:val="00D34323"/>
    <w:rsid w:val="00D34EA5"/>
    <w:rsid w:val="00D36863"/>
    <w:rsid w:val="00D42202"/>
    <w:rsid w:val="00D42653"/>
    <w:rsid w:val="00D42784"/>
    <w:rsid w:val="00D45F0D"/>
    <w:rsid w:val="00D4694F"/>
    <w:rsid w:val="00D50E70"/>
    <w:rsid w:val="00D51070"/>
    <w:rsid w:val="00D51CB8"/>
    <w:rsid w:val="00D57DA6"/>
    <w:rsid w:val="00D60BFB"/>
    <w:rsid w:val="00D62989"/>
    <w:rsid w:val="00D63208"/>
    <w:rsid w:val="00D63668"/>
    <w:rsid w:val="00D66B16"/>
    <w:rsid w:val="00D72661"/>
    <w:rsid w:val="00D77AB5"/>
    <w:rsid w:val="00D8568C"/>
    <w:rsid w:val="00D867D7"/>
    <w:rsid w:val="00D92D21"/>
    <w:rsid w:val="00D92EE6"/>
    <w:rsid w:val="00D9424A"/>
    <w:rsid w:val="00D94BF0"/>
    <w:rsid w:val="00DA33FF"/>
    <w:rsid w:val="00DA4972"/>
    <w:rsid w:val="00DA51C3"/>
    <w:rsid w:val="00DB00B5"/>
    <w:rsid w:val="00DB0E22"/>
    <w:rsid w:val="00DB41A7"/>
    <w:rsid w:val="00DC1128"/>
    <w:rsid w:val="00DC14EF"/>
    <w:rsid w:val="00DD36BE"/>
    <w:rsid w:val="00DD3F08"/>
    <w:rsid w:val="00DD44AB"/>
    <w:rsid w:val="00DE0EFD"/>
    <w:rsid w:val="00DE2696"/>
    <w:rsid w:val="00DE597E"/>
    <w:rsid w:val="00DE6865"/>
    <w:rsid w:val="00DE77B4"/>
    <w:rsid w:val="00DF0B10"/>
    <w:rsid w:val="00DF4410"/>
    <w:rsid w:val="00DF5969"/>
    <w:rsid w:val="00DF6200"/>
    <w:rsid w:val="00DF6483"/>
    <w:rsid w:val="00E01D55"/>
    <w:rsid w:val="00E02F04"/>
    <w:rsid w:val="00E05FAF"/>
    <w:rsid w:val="00E07ECA"/>
    <w:rsid w:val="00E10DBD"/>
    <w:rsid w:val="00E11AFD"/>
    <w:rsid w:val="00E13949"/>
    <w:rsid w:val="00E15AFB"/>
    <w:rsid w:val="00E27991"/>
    <w:rsid w:val="00E3083C"/>
    <w:rsid w:val="00E35C5B"/>
    <w:rsid w:val="00E36734"/>
    <w:rsid w:val="00E371D4"/>
    <w:rsid w:val="00E37C7F"/>
    <w:rsid w:val="00E40F9E"/>
    <w:rsid w:val="00E42932"/>
    <w:rsid w:val="00E51DD8"/>
    <w:rsid w:val="00E577C4"/>
    <w:rsid w:val="00E578EC"/>
    <w:rsid w:val="00E62F68"/>
    <w:rsid w:val="00E64113"/>
    <w:rsid w:val="00E64354"/>
    <w:rsid w:val="00E667BE"/>
    <w:rsid w:val="00E74702"/>
    <w:rsid w:val="00E813F0"/>
    <w:rsid w:val="00E8567E"/>
    <w:rsid w:val="00E860A7"/>
    <w:rsid w:val="00E91E1E"/>
    <w:rsid w:val="00E93A05"/>
    <w:rsid w:val="00E96EC2"/>
    <w:rsid w:val="00EA0C93"/>
    <w:rsid w:val="00EA5A88"/>
    <w:rsid w:val="00EA676E"/>
    <w:rsid w:val="00EB2F22"/>
    <w:rsid w:val="00EB379F"/>
    <w:rsid w:val="00EB4171"/>
    <w:rsid w:val="00EB5A92"/>
    <w:rsid w:val="00EB60FD"/>
    <w:rsid w:val="00EB7D59"/>
    <w:rsid w:val="00EC0523"/>
    <w:rsid w:val="00EC2D35"/>
    <w:rsid w:val="00ED0A00"/>
    <w:rsid w:val="00ED35AE"/>
    <w:rsid w:val="00ED4A39"/>
    <w:rsid w:val="00EF2367"/>
    <w:rsid w:val="00F004F1"/>
    <w:rsid w:val="00F01C91"/>
    <w:rsid w:val="00F03A05"/>
    <w:rsid w:val="00F07D26"/>
    <w:rsid w:val="00F10049"/>
    <w:rsid w:val="00F133C7"/>
    <w:rsid w:val="00F14A6C"/>
    <w:rsid w:val="00F21FE5"/>
    <w:rsid w:val="00F245AF"/>
    <w:rsid w:val="00F248E4"/>
    <w:rsid w:val="00F27E3D"/>
    <w:rsid w:val="00F33EFE"/>
    <w:rsid w:val="00F40393"/>
    <w:rsid w:val="00F40738"/>
    <w:rsid w:val="00F44084"/>
    <w:rsid w:val="00F457A1"/>
    <w:rsid w:val="00F45AF6"/>
    <w:rsid w:val="00F45D5C"/>
    <w:rsid w:val="00F47462"/>
    <w:rsid w:val="00F52BD7"/>
    <w:rsid w:val="00F53DEF"/>
    <w:rsid w:val="00F55582"/>
    <w:rsid w:val="00F60082"/>
    <w:rsid w:val="00F62DA7"/>
    <w:rsid w:val="00F676C7"/>
    <w:rsid w:val="00F722E5"/>
    <w:rsid w:val="00F72DCE"/>
    <w:rsid w:val="00F75B7E"/>
    <w:rsid w:val="00F75DC4"/>
    <w:rsid w:val="00F80649"/>
    <w:rsid w:val="00F80ECD"/>
    <w:rsid w:val="00F91DFE"/>
    <w:rsid w:val="00F926B3"/>
    <w:rsid w:val="00F944AD"/>
    <w:rsid w:val="00FA14F0"/>
    <w:rsid w:val="00FA44A8"/>
    <w:rsid w:val="00FB0DB7"/>
    <w:rsid w:val="00FB20B3"/>
    <w:rsid w:val="00FB3F77"/>
    <w:rsid w:val="00FB4D99"/>
    <w:rsid w:val="00FC0E17"/>
    <w:rsid w:val="00FC3BF9"/>
    <w:rsid w:val="00FC415D"/>
    <w:rsid w:val="00FC72CA"/>
    <w:rsid w:val="00FC72FE"/>
    <w:rsid w:val="00FD327B"/>
    <w:rsid w:val="00FD5498"/>
    <w:rsid w:val="00FD5584"/>
    <w:rsid w:val="00FD579F"/>
    <w:rsid w:val="00FD65D9"/>
    <w:rsid w:val="00FE1104"/>
    <w:rsid w:val="00FE22E9"/>
    <w:rsid w:val="00FE46BF"/>
    <w:rsid w:val="00FE7DA5"/>
    <w:rsid w:val="00FF1FF1"/>
    <w:rsid w:val="00FF464A"/>
    <w:rsid w:val="01E1489C"/>
    <w:rsid w:val="07850BD8"/>
    <w:rsid w:val="362319F3"/>
    <w:rsid w:val="39D01CA7"/>
    <w:rsid w:val="3E084487"/>
    <w:rsid w:val="55D30859"/>
    <w:rsid w:val="55D65B2B"/>
    <w:rsid w:val="63CC5849"/>
    <w:rsid w:val="743D16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375BAC"/>
    <w:pPr>
      <w:ind w:leftChars="2500" w:left="100"/>
    </w:pPr>
  </w:style>
  <w:style w:type="paragraph" w:styleId="a4">
    <w:name w:val="Balloon Text"/>
    <w:basedOn w:val="a"/>
    <w:link w:val="Char0"/>
    <w:uiPriority w:val="99"/>
    <w:unhideWhenUsed/>
    <w:rsid w:val="00375BAC"/>
    <w:rPr>
      <w:sz w:val="18"/>
      <w:szCs w:val="18"/>
    </w:rPr>
  </w:style>
  <w:style w:type="paragraph" w:styleId="a5">
    <w:name w:val="footer"/>
    <w:basedOn w:val="a"/>
    <w:link w:val="Char1"/>
    <w:uiPriority w:val="99"/>
    <w:unhideWhenUsed/>
    <w:rsid w:val="00375BAC"/>
    <w:pPr>
      <w:tabs>
        <w:tab w:val="center" w:pos="4153"/>
        <w:tab w:val="right" w:pos="8306"/>
      </w:tabs>
      <w:snapToGrid w:val="0"/>
      <w:jc w:val="left"/>
    </w:pPr>
    <w:rPr>
      <w:sz w:val="18"/>
      <w:szCs w:val="18"/>
    </w:rPr>
  </w:style>
  <w:style w:type="paragraph" w:styleId="a6">
    <w:name w:val="header"/>
    <w:basedOn w:val="a"/>
    <w:link w:val="Char2"/>
    <w:uiPriority w:val="99"/>
    <w:unhideWhenUsed/>
    <w:rsid w:val="00375BA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rsid w:val="00375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1"/>
    </w:rPr>
  </w:style>
  <w:style w:type="paragraph" w:styleId="a7">
    <w:name w:val="Normal (Web)"/>
    <w:basedOn w:val="a"/>
    <w:uiPriority w:val="99"/>
    <w:unhideWhenUsed/>
    <w:rsid w:val="00375BAC"/>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rsid w:val="00375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_Style 5"/>
    <w:basedOn w:val="a"/>
    <w:uiPriority w:val="34"/>
    <w:qFormat/>
    <w:rsid w:val="00375BAC"/>
    <w:pPr>
      <w:ind w:firstLineChars="200" w:firstLine="420"/>
    </w:pPr>
  </w:style>
  <w:style w:type="character" w:customStyle="1" w:styleId="Char">
    <w:name w:val="日期 Char"/>
    <w:basedOn w:val="a0"/>
    <w:link w:val="a3"/>
    <w:uiPriority w:val="99"/>
    <w:semiHidden/>
    <w:rsid w:val="00375BAC"/>
  </w:style>
  <w:style w:type="character" w:customStyle="1" w:styleId="Char2">
    <w:name w:val="页眉 Char"/>
    <w:basedOn w:val="a0"/>
    <w:link w:val="a6"/>
    <w:uiPriority w:val="99"/>
    <w:rsid w:val="00375BAC"/>
    <w:rPr>
      <w:sz w:val="18"/>
      <w:szCs w:val="18"/>
    </w:rPr>
  </w:style>
  <w:style w:type="character" w:customStyle="1" w:styleId="Char1">
    <w:name w:val="页脚 Char"/>
    <w:basedOn w:val="a0"/>
    <w:link w:val="a5"/>
    <w:uiPriority w:val="99"/>
    <w:semiHidden/>
    <w:rsid w:val="00375BAC"/>
    <w:rPr>
      <w:sz w:val="18"/>
      <w:szCs w:val="18"/>
    </w:rPr>
  </w:style>
  <w:style w:type="character" w:customStyle="1" w:styleId="Char0">
    <w:name w:val="批注框文本 Char"/>
    <w:basedOn w:val="a0"/>
    <w:link w:val="a4"/>
    <w:uiPriority w:val="99"/>
    <w:semiHidden/>
    <w:rsid w:val="00375BAC"/>
    <w:rPr>
      <w:sz w:val="18"/>
      <w:szCs w:val="18"/>
    </w:rPr>
  </w:style>
  <w:style w:type="character" w:customStyle="1" w:styleId="HTMLChar">
    <w:name w:val="HTML 预设格式 Char"/>
    <w:basedOn w:val="a0"/>
    <w:link w:val="HTML"/>
    <w:uiPriority w:val="99"/>
    <w:rsid w:val="00375BAC"/>
    <w:rPr>
      <w:rFonts w:ascii="宋体" w:hAnsi="宋体" w:cs="宋体"/>
      <w:sz w:val="24"/>
      <w:szCs w:val="21"/>
    </w:rPr>
  </w:style>
  <w:style w:type="paragraph" w:styleId="a9">
    <w:name w:val="List Paragraph"/>
    <w:basedOn w:val="a"/>
    <w:uiPriority w:val="34"/>
    <w:unhideWhenUsed/>
    <w:qFormat/>
    <w:rsid w:val="00B476AC"/>
    <w:pPr>
      <w:ind w:firstLineChars="200" w:firstLine="420"/>
    </w:pPr>
  </w:style>
  <w:style w:type="character" w:styleId="aa">
    <w:name w:val="Hyperlink"/>
    <w:basedOn w:val="a0"/>
    <w:uiPriority w:val="99"/>
    <w:semiHidden/>
    <w:unhideWhenUsed/>
    <w:rsid w:val="00AC4DAF"/>
    <w:rPr>
      <w:color w:val="0000FF"/>
      <w:u w:val="single"/>
    </w:rPr>
  </w:style>
  <w:style w:type="character" w:styleId="ab">
    <w:name w:val="Strong"/>
    <w:basedOn w:val="a0"/>
    <w:uiPriority w:val="22"/>
    <w:qFormat/>
    <w:rsid w:val="00AC4DAF"/>
    <w:rPr>
      <w:b/>
      <w:bCs/>
    </w:rPr>
  </w:style>
</w:styles>
</file>

<file path=word/webSettings.xml><?xml version="1.0" encoding="utf-8"?>
<w:webSettings xmlns:r="http://schemas.openxmlformats.org/officeDocument/2006/relationships" xmlns:w="http://schemas.openxmlformats.org/wordprocessingml/2006/main">
  <w:divs>
    <w:div w:id="46417908">
      <w:bodyDiv w:val="1"/>
      <w:marLeft w:val="0"/>
      <w:marRight w:val="0"/>
      <w:marTop w:val="0"/>
      <w:marBottom w:val="0"/>
      <w:divBdr>
        <w:top w:val="none" w:sz="0" w:space="0" w:color="auto"/>
        <w:left w:val="none" w:sz="0" w:space="0" w:color="auto"/>
        <w:bottom w:val="none" w:sz="0" w:space="0" w:color="auto"/>
        <w:right w:val="none" w:sz="0" w:space="0" w:color="auto"/>
      </w:divBdr>
    </w:div>
    <w:div w:id="53050693">
      <w:bodyDiv w:val="1"/>
      <w:marLeft w:val="0"/>
      <w:marRight w:val="0"/>
      <w:marTop w:val="0"/>
      <w:marBottom w:val="0"/>
      <w:divBdr>
        <w:top w:val="none" w:sz="0" w:space="0" w:color="auto"/>
        <w:left w:val="none" w:sz="0" w:space="0" w:color="auto"/>
        <w:bottom w:val="none" w:sz="0" w:space="0" w:color="auto"/>
        <w:right w:val="none" w:sz="0" w:space="0" w:color="auto"/>
      </w:divBdr>
    </w:div>
    <w:div w:id="84229051">
      <w:bodyDiv w:val="1"/>
      <w:marLeft w:val="0"/>
      <w:marRight w:val="0"/>
      <w:marTop w:val="0"/>
      <w:marBottom w:val="0"/>
      <w:divBdr>
        <w:top w:val="none" w:sz="0" w:space="0" w:color="auto"/>
        <w:left w:val="none" w:sz="0" w:space="0" w:color="auto"/>
        <w:bottom w:val="none" w:sz="0" w:space="0" w:color="auto"/>
        <w:right w:val="none" w:sz="0" w:space="0" w:color="auto"/>
      </w:divBdr>
      <w:divsChild>
        <w:div w:id="1701936427">
          <w:marLeft w:val="547"/>
          <w:marRight w:val="0"/>
          <w:marTop w:val="115"/>
          <w:marBottom w:val="0"/>
          <w:divBdr>
            <w:top w:val="none" w:sz="0" w:space="0" w:color="auto"/>
            <w:left w:val="none" w:sz="0" w:space="0" w:color="auto"/>
            <w:bottom w:val="none" w:sz="0" w:space="0" w:color="auto"/>
            <w:right w:val="none" w:sz="0" w:space="0" w:color="auto"/>
          </w:divBdr>
        </w:div>
      </w:divsChild>
    </w:div>
    <w:div w:id="137847186">
      <w:bodyDiv w:val="1"/>
      <w:marLeft w:val="0"/>
      <w:marRight w:val="0"/>
      <w:marTop w:val="0"/>
      <w:marBottom w:val="0"/>
      <w:divBdr>
        <w:top w:val="none" w:sz="0" w:space="0" w:color="auto"/>
        <w:left w:val="none" w:sz="0" w:space="0" w:color="auto"/>
        <w:bottom w:val="none" w:sz="0" w:space="0" w:color="auto"/>
        <w:right w:val="none" w:sz="0" w:space="0" w:color="auto"/>
      </w:divBdr>
    </w:div>
    <w:div w:id="229772992">
      <w:bodyDiv w:val="1"/>
      <w:marLeft w:val="0"/>
      <w:marRight w:val="0"/>
      <w:marTop w:val="0"/>
      <w:marBottom w:val="0"/>
      <w:divBdr>
        <w:top w:val="none" w:sz="0" w:space="0" w:color="auto"/>
        <w:left w:val="none" w:sz="0" w:space="0" w:color="auto"/>
        <w:bottom w:val="none" w:sz="0" w:space="0" w:color="auto"/>
        <w:right w:val="none" w:sz="0" w:space="0" w:color="auto"/>
      </w:divBdr>
    </w:div>
    <w:div w:id="253368030">
      <w:bodyDiv w:val="1"/>
      <w:marLeft w:val="0"/>
      <w:marRight w:val="0"/>
      <w:marTop w:val="0"/>
      <w:marBottom w:val="0"/>
      <w:divBdr>
        <w:top w:val="none" w:sz="0" w:space="0" w:color="auto"/>
        <w:left w:val="none" w:sz="0" w:space="0" w:color="auto"/>
        <w:bottom w:val="none" w:sz="0" w:space="0" w:color="auto"/>
        <w:right w:val="none" w:sz="0" w:space="0" w:color="auto"/>
      </w:divBdr>
    </w:div>
    <w:div w:id="334305484">
      <w:bodyDiv w:val="1"/>
      <w:marLeft w:val="0"/>
      <w:marRight w:val="0"/>
      <w:marTop w:val="0"/>
      <w:marBottom w:val="0"/>
      <w:divBdr>
        <w:top w:val="none" w:sz="0" w:space="0" w:color="auto"/>
        <w:left w:val="none" w:sz="0" w:space="0" w:color="auto"/>
        <w:bottom w:val="none" w:sz="0" w:space="0" w:color="auto"/>
        <w:right w:val="none" w:sz="0" w:space="0" w:color="auto"/>
      </w:divBdr>
    </w:div>
    <w:div w:id="387072047">
      <w:bodyDiv w:val="1"/>
      <w:marLeft w:val="0"/>
      <w:marRight w:val="0"/>
      <w:marTop w:val="0"/>
      <w:marBottom w:val="0"/>
      <w:divBdr>
        <w:top w:val="none" w:sz="0" w:space="0" w:color="auto"/>
        <w:left w:val="none" w:sz="0" w:space="0" w:color="auto"/>
        <w:bottom w:val="none" w:sz="0" w:space="0" w:color="auto"/>
        <w:right w:val="none" w:sz="0" w:space="0" w:color="auto"/>
      </w:divBdr>
    </w:div>
    <w:div w:id="398865299">
      <w:bodyDiv w:val="1"/>
      <w:marLeft w:val="0"/>
      <w:marRight w:val="0"/>
      <w:marTop w:val="0"/>
      <w:marBottom w:val="0"/>
      <w:divBdr>
        <w:top w:val="none" w:sz="0" w:space="0" w:color="auto"/>
        <w:left w:val="none" w:sz="0" w:space="0" w:color="auto"/>
        <w:bottom w:val="none" w:sz="0" w:space="0" w:color="auto"/>
        <w:right w:val="none" w:sz="0" w:space="0" w:color="auto"/>
      </w:divBdr>
    </w:div>
    <w:div w:id="424962381">
      <w:bodyDiv w:val="1"/>
      <w:marLeft w:val="0"/>
      <w:marRight w:val="0"/>
      <w:marTop w:val="0"/>
      <w:marBottom w:val="0"/>
      <w:divBdr>
        <w:top w:val="none" w:sz="0" w:space="0" w:color="auto"/>
        <w:left w:val="none" w:sz="0" w:space="0" w:color="auto"/>
        <w:bottom w:val="none" w:sz="0" w:space="0" w:color="auto"/>
        <w:right w:val="none" w:sz="0" w:space="0" w:color="auto"/>
      </w:divBdr>
    </w:div>
    <w:div w:id="449664177">
      <w:bodyDiv w:val="1"/>
      <w:marLeft w:val="0"/>
      <w:marRight w:val="0"/>
      <w:marTop w:val="0"/>
      <w:marBottom w:val="0"/>
      <w:divBdr>
        <w:top w:val="none" w:sz="0" w:space="0" w:color="auto"/>
        <w:left w:val="none" w:sz="0" w:space="0" w:color="auto"/>
        <w:bottom w:val="none" w:sz="0" w:space="0" w:color="auto"/>
        <w:right w:val="none" w:sz="0" w:space="0" w:color="auto"/>
      </w:divBdr>
    </w:div>
    <w:div w:id="484206273">
      <w:bodyDiv w:val="1"/>
      <w:marLeft w:val="0"/>
      <w:marRight w:val="0"/>
      <w:marTop w:val="0"/>
      <w:marBottom w:val="0"/>
      <w:divBdr>
        <w:top w:val="none" w:sz="0" w:space="0" w:color="auto"/>
        <w:left w:val="none" w:sz="0" w:space="0" w:color="auto"/>
        <w:bottom w:val="none" w:sz="0" w:space="0" w:color="auto"/>
        <w:right w:val="none" w:sz="0" w:space="0" w:color="auto"/>
      </w:divBdr>
    </w:div>
    <w:div w:id="499122481">
      <w:bodyDiv w:val="1"/>
      <w:marLeft w:val="0"/>
      <w:marRight w:val="0"/>
      <w:marTop w:val="0"/>
      <w:marBottom w:val="0"/>
      <w:divBdr>
        <w:top w:val="none" w:sz="0" w:space="0" w:color="auto"/>
        <w:left w:val="none" w:sz="0" w:space="0" w:color="auto"/>
        <w:bottom w:val="none" w:sz="0" w:space="0" w:color="auto"/>
        <w:right w:val="none" w:sz="0" w:space="0" w:color="auto"/>
      </w:divBdr>
    </w:div>
    <w:div w:id="597831248">
      <w:bodyDiv w:val="1"/>
      <w:marLeft w:val="0"/>
      <w:marRight w:val="0"/>
      <w:marTop w:val="0"/>
      <w:marBottom w:val="0"/>
      <w:divBdr>
        <w:top w:val="none" w:sz="0" w:space="0" w:color="auto"/>
        <w:left w:val="none" w:sz="0" w:space="0" w:color="auto"/>
        <w:bottom w:val="none" w:sz="0" w:space="0" w:color="auto"/>
        <w:right w:val="none" w:sz="0" w:space="0" w:color="auto"/>
      </w:divBdr>
    </w:div>
    <w:div w:id="613949044">
      <w:bodyDiv w:val="1"/>
      <w:marLeft w:val="0"/>
      <w:marRight w:val="0"/>
      <w:marTop w:val="0"/>
      <w:marBottom w:val="0"/>
      <w:divBdr>
        <w:top w:val="none" w:sz="0" w:space="0" w:color="auto"/>
        <w:left w:val="none" w:sz="0" w:space="0" w:color="auto"/>
        <w:bottom w:val="none" w:sz="0" w:space="0" w:color="auto"/>
        <w:right w:val="none" w:sz="0" w:space="0" w:color="auto"/>
      </w:divBdr>
    </w:div>
    <w:div w:id="620303363">
      <w:bodyDiv w:val="1"/>
      <w:marLeft w:val="0"/>
      <w:marRight w:val="0"/>
      <w:marTop w:val="0"/>
      <w:marBottom w:val="0"/>
      <w:divBdr>
        <w:top w:val="none" w:sz="0" w:space="0" w:color="auto"/>
        <w:left w:val="none" w:sz="0" w:space="0" w:color="auto"/>
        <w:bottom w:val="none" w:sz="0" w:space="0" w:color="auto"/>
        <w:right w:val="none" w:sz="0" w:space="0" w:color="auto"/>
      </w:divBdr>
      <w:divsChild>
        <w:div w:id="1663729500">
          <w:marLeft w:val="0"/>
          <w:marRight w:val="0"/>
          <w:marTop w:val="0"/>
          <w:marBottom w:val="0"/>
          <w:divBdr>
            <w:top w:val="none" w:sz="0" w:space="0" w:color="auto"/>
            <w:left w:val="none" w:sz="0" w:space="0" w:color="auto"/>
            <w:bottom w:val="none" w:sz="0" w:space="0" w:color="auto"/>
            <w:right w:val="none" w:sz="0" w:space="0" w:color="auto"/>
          </w:divBdr>
          <w:divsChild>
            <w:div w:id="12194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7088">
      <w:bodyDiv w:val="1"/>
      <w:marLeft w:val="0"/>
      <w:marRight w:val="0"/>
      <w:marTop w:val="0"/>
      <w:marBottom w:val="0"/>
      <w:divBdr>
        <w:top w:val="none" w:sz="0" w:space="0" w:color="auto"/>
        <w:left w:val="none" w:sz="0" w:space="0" w:color="auto"/>
        <w:bottom w:val="none" w:sz="0" w:space="0" w:color="auto"/>
        <w:right w:val="none" w:sz="0" w:space="0" w:color="auto"/>
      </w:divBdr>
    </w:div>
    <w:div w:id="732968118">
      <w:bodyDiv w:val="1"/>
      <w:marLeft w:val="0"/>
      <w:marRight w:val="0"/>
      <w:marTop w:val="0"/>
      <w:marBottom w:val="0"/>
      <w:divBdr>
        <w:top w:val="none" w:sz="0" w:space="0" w:color="auto"/>
        <w:left w:val="none" w:sz="0" w:space="0" w:color="auto"/>
        <w:bottom w:val="none" w:sz="0" w:space="0" w:color="auto"/>
        <w:right w:val="none" w:sz="0" w:space="0" w:color="auto"/>
      </w:divBdr>
    </w:div>
    <w:div w:id="781732393">
      <w:bodyDiv w:val="1"/>
      <w:marLeft w:val="0"/>
      <w:marRight w:val="0"/>
      <w:marTop w:val="0"/>
      <w:marBottom w:val="0"/>
      <w:divBdr>
        <w:top w:val="none" w:sz="0" w:space="0" w:color="auto"/>
        <w:left w:val="none" w:sz="0" w:space="0" w:color="auto"/>
        <w:bottom w:val="none" w:sz="0" w:space="0" w:color="auto"/>
        <w:right w:val="none" w:sz="0" w:space="0" w:color="auto"/>
      </w:divBdr>
    </w:div>
    <w:div w:id="811672363">
      <w:bodyDiv w:val="1"/>
      <w:marLeft w:val="0"/>
      <w:marRight w:val="0"/>
      <w:marTop w:val="0"/>
      <w:marBottom w:val="0"/>
      <w:divBdr>
        <w:top w:val="none" w:sz="0" w:space="0" w:color="auto"/>
        <w:left w:val="none" w:sz="0" w:space="0" w:color="auto"/>
        <w:bottom w:val="none" w:sz="0" w:space="0" w:color="auto"/>
        <w:right w:val="none" w:sz="0" w:space="0" w:color="auto"/>
      </w:divBdr>
      <w:divsChild>
        <w:div w:id="1789008779">
          <w:marLeft w:val="547"/>
          <w:marRight w:val="0"/>
          <w:marTop w:val="134"/>
          <w:marBottom w:val="0"/>
          <w:divBdr>
            <w:top w:val="none" w:sz="0" w:space="0" w:color="auto"/>
            <w:left w:val="none" w:sz="0" w:space="0" w:color="auto"/>
            <w:bottom w:val="none" w:sz="0" w:space="0" w:color="auto"/>
            <w:right w:val="none" w:sz="0" w:space="0" w:color="auto"/>
          </w:divBdr>
        </w:div>
      </w:divsChild>
    </w:div>
    <w:div w:id="813374006">
      <w:bodyDiv w:val="1"/>
      <w:marLeft w:val="0"/>
      <w:marRight w:val="0"/>
      <w:marTop w:val="0"/>
      <w:marBottom w:val="0"/>
      <w:divBdr>
        <w:top w:val="none" w:sz="0" w:space="0" w:color="auto"/>
        <w:left w:val="none" w:sz="0" w:space="0" w:color="auto"/>
        <w:bottom w:val="none" w:sz="0" w:space="0" w:color="auto"/>
        <w:right w:val="none" w:sz="0" w:space="0" w:color="auto"/>
      </w:divBdr>
    </w:div>
    <w:div w:id="840006598">
      <w:bodyDiv w:val="1"/>
      <w:marLeft w:val="0"/>
      <w:marRight w:val="0"/>
      <w:marTop w:val="0"/>
      <w:marBottom w:val="0"/>
      <w:divBdr>
        <w:top w:val="none" w:sz="0" w:space="0" w:color="auto"/>
        <w:left w:val="none" w:sz="0" w:space="0" w:color="auto"/>
        <w:bottom w:val="none" w:sz="0" w:space="0" w:color="auto"/>
        <w:right w:val="none" w:sz="0" w:space="0" w:color="auto"/>
      </w:divBdr>
    </w:div>
    <w:div w:id="857353623">
      <w:bodyDiv w:val="1"/>
      <w:marLeft w:val="0"/>
      <w:marRight w:val="0"/>
      <w:marTop w:val="0"/>
      <w:marBottom w:val="0"/>
      <w:divBdr>
        <w:top w:val="none" w:sz="0" w:space="0" w:color="auto"/>
        <w:left w:val="none" w:sz="0" w:space="0" w:color="auto"/>
        <w:bottom w:val="none" w:sz="0" w:space="0" w:color="auto"/>
        <w:right w:val="none" w:sz="0" w:space="0" w:color="auto"/>
      </w:divBdr>
    </w:div>
    <w:div w:id="918633884">
      <w:bodyDiv w:val="1"/>
      <w:marLeft w:val="0"/>
      <w:marRight w:val="0"/>
      <w:marTop w:val="0"/>
      <w:marBottom w:val="0"/>
      <w:divBdr>
        <w:top w:val="none" w:sz="0" w:space="0" w:color="auto"/>
        <w:left w:val="none" w:sz="0" w:space="0" w:color="auto"/>
        <w:bottom w:val="none" w:sz="0" w:space="0" w:color="auto"/>
        <w:right w:val="none" w:sz="0" w:space="0" w:color="auto"/>
      </w:divBdr>
    </w:div>
    <w:div w:id="960455620">
      <w:bodyDiv w:val="1"/>
      <w:marLeft w:val="0"/>
      <w:marRight w:val="0"/>
      <w:marTop w:val="0"/>
      <w:marBottom w:val="0"/>
      <w:divBdr>
        <w:top w:val="none" w:sz="0" w:space="0" w:color="auto"/>
        <w:left w:val="none" w:sz="0" w:space="0" w:color="auto"/>
        <w:bottom w:val="none" w:sz="0" w:space="0" w:color="auto"/>
        <w:right w:val="none" w:sz="0" w:space="0" w:color="auto"/>
      </w:divBdr>
      <w:divsChild>
        <w:div w:id="1936286906">
          <w:marLeft w:val="547"/>
          <w:marRight w:val="0"/>
          <w:marTop w:val="134"/>
          <w:marBottom w:val="0"/>
          <w:divBdr>
            <w:top w:val="none" w:sz="0" w:space="0" w:color="auto"/>
            <w:left w:val="none" w:sz="0" w:space="0" w:color="auto"/>
            <w:bottom w:val="none" w:sz="0" w:space="0" w:color="auto"/>
            <w:right w:val="none" w:sz="0" w:space="0" w:color="auto"/>
          </w:divBdr>
        </w:div>
        <w:div w:id="1618834512">
          <w:marLeft w:val="547"/>
          <w:marRight w:val="0"/>
          <w:marTop w:val="134"/>
          <w:marBottom w:val="0"/>
          <w:divBdr>
            <w:top w:val="none" w:sz="0" w:space="0" w:color="auto"/>
            <w:left w:val="none" w:sz="0" w:space="0" w:color="auto"/>
            <w:bottom w:val="none" w:sz="0" w:space="0" w:color="auto"/>
            <w:right w:val="none" w:sz="0" w:space="0" w:color="auto"/>
          </w:divBdr>
        </w:div>
        <w:div w:id="1412313991">
          <w:marLeft w:val="547"/>
          <w:marRight w:val="0"/>
          <w:marTop w:val="134"/>
          <w:marBottom w:val="0"/>
          <w:divBdr>
            <w:top w:val="none" w:sz="0" w:space="0" w:color="auto"/>
            <w:left w:val="none" w:sz="0" w:space="0" w:color="auto"/>
            <w:bottom w:val="none" w:sz="0" w:space="0" w:color="auto"/>
            <w:right w:val="none" w:sz="0" w:space="0" w:color="auto"/>
          </w:divBdr>
        </w:div>
        <w:div w:id="1469783053">
          <w:marLeft w:val="547"/>
          <w:marRight w:val="0"/>
          <w:marTop w:val="134"/>
          <w:marBottom w:val="0"/>
          <w:divBdr>
            <w:top w:val="none" w:sz="0" w:space="0" w:color="auto"/>
            <w:left w:val="none" w:sz="0" w:space="0" w:color="auto"/>
            <w:bottom w:val="none" w:sz="0" w:space="0" w:color="auto"/>
            <w:right w:val="none" w:sz="0" w:space="0" w:color="auto"/>
          </w:divBdr>
        </w:div>
        <w:div w:id="998577705">
          <w:marLeft w:val="547"/>
          <w:marRight w:val="0"/>
          <w:marTop w:val="134"/>
          <w:marBottom w:val="0"/>
          <w:divBdr>
            <w:top w:val="none" w:sz="0" w:space="0" w:color="auto"/>
            <w:left w:val="none" w:sz="0" w:space="0" w:color="auto"/>
            <w:bottom w:val="none" w:sz="0" w:space="0" w:color="auto"/>
            <w:right w:val="none" w:sz="0" w:space="0" w:color="auto"/>
          </w:divBdr>
        </w:div>
      </w:divsChild>
    </w:div>
    <w:div w:id="988557312">
      <w:bodyDiv w:val="1"/>
      <w:marLeft w:val="0"/>
      <w:marRight w:val="0"/>
      <w:marTop w:val="0"/>
      <w:marBottom w:val="0"/>
      <w:divBdr>
        <w:top w:val="none" w:sz="0" w:space="0" w:color="auto"/>
        <w:left w:val="none" w:sz="0" w:space="0" w:color="auto"/>
        <w:bottom w:val="none" w:sz="0" w:space="0" w:color="auto"/>
        <w:right w:val="none" w:sz="0" w:space="0" w:color="auto"/>
      </w:divBdr>
      <w:divsChild>
        <w:div w:id="599921757">
          <w:marLeft w:val="547"/>
          <w:marRight w:val="0"/>
          <w:marTop w:val="115"/>
          <w:marBottom w:val="0"/>
          <w:divBdr>
            <w:top w:val="none" w:sz="0" w:space="0" w:color="auto"/>
            <w:left w:val="none" w:sz="0" w:space="0" w:color="auto"/>
            <w:bottom w:val="none" w:sz="0" w:space="0" w:color="auto"/>
            <w:right w:val="none" w:sz="0" w:space="0" w:color="auto"/>
          </w:divBdr>
        </w:div>
      </w:divsChild>
    </w:div>
    <w:div w:id="1019507137">
      <w:bodyDiv w:val="1"/>
      <w:marLeft w:val="0"/>
      <w:marRight w:val="0"/>
      <w:marTop w:val="0"/>
      <w:marBottom w:val="0"/>
      <w:divBdr>
        <w:top w:val="none" w:sz="0" w:space="0" w:color="auto"/>
        <w:left w:val="none" w:sz="0" w:space="0" w:color="auto"/>
        <w:bottom w:val="none" w:sz="0" w:space="0" w:color="auto"/>
        <w:right w:val="none" w:sz="0" w:space="0" w:color="auto"/>
      </w:divBdr>
    </w:div>
    <w:div w:id="1047073425">
      <w:bodyDiv w:val="1"/>
      <w:marLeft w:val="0"/>
      <w:marRight w:val="0"/>
      <w:marTop w:val="0"/>
      <w:marBottom w:val="0"/>
      <w:divBdr>
        <w:top w:val="none" w:sz="0" w:space="0" w:color="auto"/>
        <w:left w:val="none" w:sz="0" w:space="0" w:color="auto"/>
        <w:bottom w:val="none" w:sz="0" w:space="0" w:color="auto"/>
        <w:right w:val="none" w:sz="0" w:space="0" w:color="auto"/>
      </w:divBdr>
    </w:div>
    <w:div w:id="1049065650">
      <w:bodyDiv w:val="1"/>
      <w:marLeft w:val="0"/>
      <w:marRight w:val="0"/>
      <w:marTop w:val="0"/>
      <w:marBottom w:val="0"/>
      <w:divBdr>
        <w:top w:val="none" w:sz="0" w:space="0" w:color="auto"/>
        <w:left w:val="none" w:sz="0" w:space="0" w:color="auto"/>
        <w:bottom w:val="none" w:sz="0" w:space="0" w:color="auto"/>
        <w:right w:val="none" w:sz="0" w:space="0" w:color="auto"/>
      </w:divBdr>
    </w:div>
    <w:div w:id="1065950834">
      <w:bodyDiv w:val="1"/>
      <w:marLeft w:val="0"/>
      <w:marRight w:val="0"/>
      <w:marTop w:val="0"/>
      <w:marBottom w:val="0"/>
      <w:divBdr>
        <w:top w:val="none" w:sz="0" w:space="0" w:color="auto"/>
        <w:left w:val="none" w:sz="0" w:space="0" w:color="auto"/>
        <w:bottom w:val="none" w:sz="0" w:space="0" w:color="auto"/>
        <w:right w:val="none" w:sz="0" w:space="0" w:color="auto"/>
      </w:divBdr>
    </w:div>
    <w:div w:id="1107771567">
      <w:bodyDiv w:val="1"/>
      <w:marLeft w:val="0"/>
      <w:marRight w:val="0"/>
      <w:marTop w:val="0"/>
      <w:marBottom w:val="0"/>
      <w:divBdr>
        <w:top w:val="none" w:sz="0" w:space="0" w:color="auto"/>
        <w:left w:val="none" w:sz="0" w:space="0" w:color="auto"/>
        <w:bottom w:val="none" w:sz="0" w:space="0" w:color="auto"/>
        <w:right w:val="none" w:sz="0" w:space="0" w:color="auto"/>
      </w:divBdr>
    </w:div>
    <w:div w:id="1115095292">
      <w:bodyDiv w:val="1"/>
      <w:marLeft w:val="0"/>
      <w:marRight w:val="0"/>
      <w:marTop w:val="0"/>
      <w:marBottom w:val="0"/>
      <w:divBdr>
        <w:top w:val="none" w:sz="0" w:space="0" w:color="auto"/>
        <w:left w:val="none" w:sz="0" w:space="0" w:color="auto"/>
        <w:bottom w:val="none" w:sz="0" w:space="0" w:color="auto"/>
        <w:right w:val="none" w:sz="0" w:space="0" w:color="auto"/>
      </w:divBdr>
    </w:div>
    <w:div w:id="1183666531">
      <w:bodyDiv w:val="1"/>
      <w:marLeft w:val="0"/>
      <w:marRight w:val="0"/>
      <w:marTop w:val="0"/>
      <w:marBottom w:val="0"/>
      <w:divBdr>
        <w:top w:val="none" w:sz="0" w:space="0" w:color="auto"/>
        <w:left w:val="none" w:sz="0" w:space="0" w:color="auto"/>
        <w:bottom w:val="none" w:sz="0" w:space="0" w:color="auto"/>
        <w:right w:val="none" w:sz="0" w:space="0" w:color="auto"/>
      </w:divBdr>
      <w:divsChild>
        <w:div w:id="338318306">
          <w:marLeft w:val="547"/>
          <w:marRight w:val="0"/>
          <w:marTop w:val="154"/>
          <w:marBottom w:val="0"/>
          <w:divBdr>
            <w:top w:val="none" w:sz="0" w:space="0" w:color="auto"/>
            <w:left w:val="none" w:sz="0" w:space="0" w:color="auto"/>
            <w:bottom w:val="none" w:sz="0" w:space="0" w:color="auto"/>
            <w:right w:val="none" w:sz="0" w:space="0" w:color="auto"/>
          </w:divBdr>
        </w:div>
        <w:div w:id="808980695">
          <w:marLeft w:val="547"/>
          <w:marRight w:val="0"/>
          <w:marTop w:val="154"/>
          <w:marBottom w:val="0"/>
          <w:divBdr>
            <w:top w:val="none" w:sz="0" w:space="0" w:color="auto"/>
            <w:left w:val="none" w:sz="0" w:space="0" w:color="auto"/>
            <w:bottom w:val="none" w:sz="0" w:space="0" w:color="auto"/>
            <w:right w:val="none" w:sz="0" w:space="0" w:color="auto"/>
          </w:divBdr>
        </w:div>
        <w:div w:id="245119639">
          <w:marLeft w:val="547"/>
          <w:marRight w:val="0"/>
          <w:marTop w:val="154"/>
          <w:marBottom w:val="0"/>
          <w:divBdr>
            <w:top w:val="none" w:sz="0" w:space="0" w:color="auto"/>
            <w:left w:val="none" w:sz="0" w:space="0" w:color="auto"/>
            <w:bottom w:val="none" w:sz="0" w:space="0" w:color="auto"/>
            <w:right w:val="none" w:sz="0" w:space="0" w:color="auto"/>
          </w:divBdr>
        </w:div>
        <w:div w:id="1071853026">
          <w:marLeft w:val="547"/>
          <w:marRight w:val="0"/>
          <w:marTop w:val="154"/>
          <w:marBottom w:val="0"/>
          <w:divBdr>
            <w:top w:val="none" w:sz="0" w:space="0" w:color="auto"/>
            <w:left w:val="none" w:sz="0" w:space="0" w:color="auto"/>
            <w:bottom w:val="none" w:sz="0" w:space="0" w:color="auto"/>
            <w:right w:val="none" w:sz="0" w:space="0" w:color="auto"/>
          </w:divBdr>
        </w:div>
        <w:div w:id="1464425364">
          <w:marLeft w:val="547"/>
          <w:marRight w:val="0"/>
          <w:marTop w:val="154"/>
          <w:marBottom w:val="0"/>
          <w:divBdr>
            <w:top w:val="none" w:sz="0" w:space="0" w:color="auto"/>
            <w:left w:val="none" w:sz="0" w:space="0" w:color="auto"/>
            <w:bottom w:val="none" w:sz="0" w:space="0" w:color="auto"/>
            <w:right w:val="none" w:sz="0" w:space="0" w:color="auto"/>
          </w:divBdr>
        </w:div>
        <w:div w:id="1405832192">
          <w:marLeft w:val="547"/>
          <w:marRight w:val="0"/>
          <w:marTop w:val="154"/>
          <w:marBottom w:val="0"/>
          <w:divBdr>
            <w:top w:val="none" w:sz="0" w:space="0" w:color="auto"/>
            <w:left w:val="none" w:sz="0" w:space="0" w:color="auto"/>
            <w:bottom w:val="none" w:sz="0" w:space="0" w:color="auto"/>
            <w:right w:val="none" w:sz="0" w:space="0" w:color="auto"/>
          </w:divBdr>
        </w:div>
      </w:divsChild>
    </w:div>
    <w:div w:id="1204901622">
      <w:bodyDiv w:val="1"/>
      <w:marLeft w:val="0"/>
      <w:marRight w:val="0"/>
      <w:marTop w:val="0"/>
      <w:marBottom w:val="0"/>
      <w:divBdr>
        <w:top w:val="none" w:sz="0" w:space="0" w:color="auto"/>
        <w:left w:val="none" w:sz="0" w:space="0" w:color="auto"/>
        <w:bottom w:val="none" w:sz="0" w:space="0" w:color="auto"/>
        <w:right w:val="none" w:sz="0" w:space="0" w:color="auto"/>
      </w:divBdr>
    </w:div>
    <w:div w:id="1207526166">
      <w:bodyDiv w:val="1"/>
      <w:marLeft w:val="0"/>
      <w:marRight w:val="0"/>
      <w:marTop w:val="0"/>
      <w:marBottom w:val="0"/>
      <w:divBdr>
        <w:top w:val="none" w:sz="0" w:space="0" w:color="auto"/>
        <w:left w:val="none" w:sz="0" w:space="0" w:color="auto"/>
        <w:bottom w:val="none" w:sz="0" w:space="0" w:color="auto"/>
        <w:right w:val="none" w:sz="0" w:space="0" w:color="auto"/>
      </w:divBdr>
    </w:div>
    <w:div w:id="1315528620">
      <w:bodyDiv w:val="1"/>
      <w:marLeft w:val="0"/>
      <w:marRight w:val="0"/>
      <w:marTop w:val="0"/>
      <w:marBottom w:val="0"/>
      <w:divBdr>
        <w:top w:val="none" w:sz="0" w:space="0" w:color="auto"/>
        <w:left w:val="none" w:sz="0" w:space="0" w:color="auto"/>
        <w:bottom w:val="none" w:sz="0" w:space="0" w:color="auto"/>
        <w:right w:val="none" w:sz="0" w:space="0" w:color="auto"/>
      </w:divBdr>
    </w:div>
    <w:div w:id="1351685961">
      <w:bodyDiv w:val="1"/>
      <w:marLeft w:val="0"/>
      <w:marRight w:val="0"/>
      <w:marTop w:val="0"/>
      <w:marBottom w:val="0"/>
      <w:divBdr>
        <w:top w:val="none" w:sz="0" w:space="0" w:color="auto"/>
        <w:left w:val="none" w:sz="0" w:space="0" w:color="auto"/>
        <w:bottom w:val="none" w:sz="0" w:space="0" w:color="auto"/>
        <w:right w:val="none" w:sz="0" w:space="0" w:color="auto"/>
      </w:divBdr>
    </w:div>
    <w:div w:id="1360007469">
      <w:bodyDiv w:val="1"/>
      <w:marLeft w:val="0"/>
      <w:marRight w:val="0"/>
      <w:marTop w:val="0"/>
      <w:marBottom w:val="0"/>
      <w:divBdr>
        <w:top w:val="none" w:sz="0" w:space="0" w:color="auto"/>
        <w:left w:val="none" w:sz="0" w:space="0" w:color="auto"/>
        <w:bottom w:val="none" w:sz="0" w:space="0" w:color="auto"/>
        <w:right w:val="none" w:sz="0" w:space="0" w:color="auto"/>
      </w:divBdr>
      <w:divsChild>
        <w:div w:id="1792744799">
          <w:marLeft w:val="547"/>
          <w:marRight w:val="0"/>
          <w:marTop w:val="134"/>
          <w:marBottom w:val="0"/>
          <w:divBdr>
            <w:top w:val="none" w:sz="0" w:space="0" w:color="auto"/>
            <w:left w:val="none" w:sz="0" w:space="0" w:color="auto"/>
            <w:bottom w:val="none" w:sz="0" w:space="0" w:color="auto"/>
            <w:right w:val="none" w:sz="0" w:space="0" w:color="auto"/>
          </w:divBdr>
        </w:div>
      </w:divsChild>
    </w:div>
    <w:div w:id="1367873476">
      <w:bodyDiv w:val="1"/>
      <w:marLeft w:val="0"/>
      <w:marRight w:val="0"/>
      <w:marTop w:val="0"/>
      <w:marBottom w:val="0"/>
      <w:divBdr>
        <w:top w:val="none" w:sz="0" w:space="0" w:color="auto"/>
        <w:left w:val="none" w:sz="0" w:space="0" w:color="auto"/>
        <w:bottom w:val="none" w:sz="0" w:space="0" w:color="auto"/>
        <w:right w:val="none" w:sz="0" w:space="0" w:color="auto"/>
      </w:divBdr>
    </w:div>
    <w:div w:id="1453474908">
      <w:bodyDiv w:val="1"/>
      <w:marLeft w:val="0"/>
      <w:marRight w:val="0"/>
      <w:marTop w:val="0"/>
      <w:marBottom w:val="0"/>
      <w:divBdr>
        <w:top w:val="none" w:sz="0" w:space="0" w:color="auto"/>
        <w:left w:val="none" w:sz="0" w:space="0" w:color="auto"/>
        <w:bottom w:val="none" w:sz="0" w:space="0" w:color="auto"/>
        <w:right w:val="none" w:sz="0" w:space="0" w:color="auto"/>
      </w:divBdr>
    </w:div>
    <w:div w:id="1460102275">
      <w:bodyDiv w:val="1"/>
      <w:marLeft w:val="0"/>
      <w:marRight w:val="0"/>
      <w:marTop w:val="0"/>
      <w:marBottom w:val="0"/>
      <w:divBdr>
        <w:top w:val="none" w:sz="0" w:space="0" w:color="auto"/>
        <w:left w:val="none" w:sz="0" w:space="0" w:color="auto"/>
        <w:bottom w:val="none" w:sz="0" w:space="0" w:color="auto"/>
        <w:right w:val="none" w:sz="0" w:space="0" w:color="auto"/>
      </w:divBdr>
    </w:div>
    <w:div w:id="1490295043">
      <w:bodyDiv w:val="1"/>
      <w:marLeft w:val="0"/>
      <w:marRight w:val="0"/>
      <w:marTop w:val="0"/>
      <w:marBottom w:val="0"/>
      <w:divBdr>
        <w:top w:val="none" w:sz="0" w:space="0" w:color="auto"/>
        <w:left w:val="none" w:sz="0" w:space="0" w:color="auto"/>
        <w:bottom w:val="none" w:sz="0" w:space="0" w:color="auto"/>
        <w:right w:val="none" w:sz="0" w:space="0" w:color="auto"/>
      </w:divBdr>
    </w:div>
    <w:div w:id="1501118703">
      <w:bodyDiv w:val="1"/>
      <w:marLeft w:val="0"/>
      <w:marRight w:val="0"/>
      <w:marTop w:val="0"/>
      <w:marBottom w:val="0"/>
      <w:divBdr>
        <w:top w:val="none" w:sz="0" w:space="0" w:color="auto"/>
        <w:left w:val="none" w:sz="0" w:space="0" w:color="auto"/>
        <w:bottom w:val="none" w:sz="0" w:space="0" w:color="auto"/>
        <w:right w:val="none" w:sz="0" w:space="0" w:color="auto"/>
      </w:divBdr>
    </w:div>
    <w:div w:id="1557163812">
      <w:bodyDiv w:val="1"/>
      <w:marLeft w:val="0"/>
      <w:marRight w:val="0"/>
      <w:marTop w:val="0"/>
      <w:marBottom w:val="0"/>
      <w:divBdr>
        <w:top w:val="none" w:sz="0" w:space="0" w:color="auto"/>
        <w:left w:val="none" w:sz="0" w:space="0" w:color="auto"/>
        <w:bottom w:val="none" w:sz="0" w:space="0" w:color="auto"/>
        <w:right w:val="none" w:sz="0" w:space="0" w:color="auto"/>
      </w:divBdr>
    </w:div>
    <w:div w:id="1646623638">
      <w:bodyDiv w:val="1"/>
      <w:marLeft w:val="0"/>
      <w:marRight w:val="0"/>
      <w:marTop w:val="0"/>
      <w:marBottom w:val="0"/>
      <w:divBdr>
        <w:top w:val="none" w:sz="0" w:space="0" w:color="auto"/>
        <w:left w:val="none" w:sz="0" w:space="0" w:color="auto"/>
        <w:bottom w:val="none" w:sz="0" w:space="0" w:color="auto"/>
        <w:right w:val="none" w:sz="0" w:space="0" w:color="auto"/>
      </w:divBdr>
    </w:div>
    <w:div w:id="1660033987">
      <w:bodyDiv w:val="1"/>
      <w:marLeft w:val="0"/>
      <w:marRight w:val="0"/>
      <w:marTop w:val="0"/>
      <w:marBottom w:val="0"/>
      <w:divBdr>
        <w:top w:val="none" w:sz="0" w:space="0" w:color="auto"/>
        <w:left w:val="none" w:sz="0" w:space="0" w:color="auto"/>
        <w:bottom w:val="none" w:sz="0" w:space="0" w:color="auto"/>
        <w:right w:val="none" w:sz="0" w:space="0" w:color="auto"/>
      </w:divBdr>
    </w:div>
    <w:div w:id="1671180748">
      <w:bodyDiv w:val="1"/>
      <w:marLeft w:val="0"/>
      <w:marRight w:val="0"/>
      <w:marTop w:val="0"/>
      <w:marBottom w:val="0"/>
      <w:divBdr>
        <w:top w:val="none" w:sz="0" w:space="0" w:color="auto"/>
        <w:left w:val="none" w:sz="0" w:space="0" w:color="auto"/>
        <w:bottom w:val="none" w:sz="0" w:space="0" w:color="auto"/>
        <w:right w:val="none" w:sz="0" w:space="0" w:color="auto"/>
      </w:divBdr>
    </w:div>
    <w:div w:id="1676028349">
      <w:bodyDiv w:val="1"/>
      <w:marLeft w:val="0"/>
      <w:marRight w:val="0"/>
      <w:marTop w:val="0"/>
      <w:marBottom w:val="0"/>
      <w:divBdr>
        <w:top w:val="none" w:sz="0" w:space="0" w:color="auto"/>
        <w:left w:val="none" w:sz="0" w:space="0" w:color="auto"/>
        <w:bottom w:val="none" w:sz="0" w:space="0" w:color="auto"/>
        <w:right w:val="none" w:sz="0" w:space="0" w:color="auto"/>
      </w:divBdr>
    </w:div>
    <w:div w:id="1682120259">
      <w:bodyDiv w:val="1"/>
      <w:marLeft w:val="0"/>
      <w:marRight w:val="0"/>
      <w:marTop w:val="0"/>
      <w:marBottom w:val="0"/>
      <w:divBdr>
        <w:top w:val="none" w:sz="0" w:space="0" w:color="auto"/>
        <w:left w:val="none" w:sz="0" w:space="0" w:color="auto"/>
        <w:bottom w:val="none" w:sz="0" w:space="0" w:color="auto"/>
        <w:right w:val="none" w:sz="0" w:space="0" w:color="auto"/>
      </w:divBdr>
    </w:div>
    <w:div w:id="1719426483">
      <w:bodyDiv w:val="1"/>
      <w:marLeft w:val="0"/>
      <w:marRight w:val="0"/>
      <w:marTop w:val="0"/>
      <w:marBottom w:val="0"/>
      <w:divBdr>
        <w:top w:val="none" w:sz="0" w:space="0" w:color="auto"/>
        <w:left w:val="none" w:sz="0" w:space="0" w:color="auto"/>
        <w:bottom w:val="none" w:sz="0" w:space="0" w:color="auto"/>
        <w:right w:val="none" w:sz="0" w:space="0" w:color="auto"/>
      </w:divBdr>
    </w:div>
    <w:div w:id="1777406007">
      <w:bodyDiv w:val="1"/>
      <w:marLeft w:val="0"/>
      <w:marRight w:val="0"/>
      <w:marTop w:val="0"/>
      <w:marBottom w:val="0"/>
      <w:divBdr>
        <w:top w:val="none" w:sz="0" w:space="0" w:color="auto"/>
        <w:left w:val="none" w:sz="0" w:space="0" w:color="auto"/>
        <w:bottom w:val="none" w:sz="0" w:space="0" w:color="auto"/>
        <w:right w:val="none" w:sz="0" w:space="0" w:color="auto"/>
      </w:divBdr>
    </w:div>
    <w:div w:id="1786190289">
      <w:bodyDiv w:val="1"/>
      <w:marLeft w:val="0"/>
      <w:marRight w:val="0"/>
      <w:marTop w:val="0"/>
      <w:marBottom w:val="0"/>
      <w:divBdr>
        <w:top w:val="none" w:sz="0" w:space="0" w:color="auto"/>
        <w:left w:val="none" w:sz="0" w:space="0" w:color="auto"/>
        <w:bottom w:val="none" w:sz="0" w:space="0" w:color="auto"/>
        <w:right w:val="none" w:sz="0" w:space="0" w:color="auto"/>
      </w:divBdr>
    </w:div>
    <w:div w:id="1805155289">
      <w:bodyDiv w:val="1"/>
      <w:marLeft w:val="0"/>
      <w:marRight w:val="0"/>
      <w:marTop w:val="0"/>
      <w:marBottom w:val="0"/>
      <w:divBdr>
        <w:top w:val="none" w:sz="0" w:space="0" w:color="auto"/>
        <w:left w:val="none" w:sz="0" w:space="0" w:color="auto"/>
        <w:bottom w:val="none" w:sz="0" w:space="0" w:color="auto"/>
        <w:right w:val="none" w:sz="0" w:space="0" w:color="auto"/>
      </w:divBdr>
      <w:divsChild>
        <w:div w:id="1786999260">
          <w:marLeft w:val="547"/>
          <w:marRight w:val="0"/>
          <w:marTop w:val="154"/>
          <w:marBottom w:val="0"/>
          <w:divBdr>
            <w:top w:val="none" w:sz="0" w:space="0" w:color="auto"/>
            <w:left w:val="none" w:sz="0" w:space="0" w:color="auto"/>
            <w:bottom w:val="none" w:sz="0" w:space="0" w:color="auto"/>
            <w:right w:val="none" w:sz="0" w:space="0" w:color="auto"/>
          </w:divBdr>
        </w:div>
        <w:div w:id="1048409094">
          <w:marLeft w:val="547"/>
          <w:marRight w:val="0"/>
          <w:marTop w:val="154"/>
          <w:marBottom w:val="0"/>
          <w:divBdr>
            <w:top w:val="none" w:sz="0" w:space="0" w:color="auto"/>
            <w:left w:val="none" w:sz="0" w:space="0" w:color="auto"/>
            <w:bottom w:val="none" w:sz="0" w:space="0" w:color="auto"/>
            <w:right w:val="none" w:sz="0" w:space="0" w:color="auto"/>
          </w:divBdr>
        </w:div>
        <w:div w:id="1157189306">
          <w:marLeft w:val="547"/>
          <w:marRight w:val="0"/>
          <w:marTop w:val="154"/>
          <w:marBottom w:val="0"/>
          <w:divBdr>
            <w:top w:val="none" w:sz="0" w:space="0" w:color="auto"/>
            <w:left w:val="none" w:sz="0" w:space="0" w:color="auto"/>
            <w:bottom w:val="none" w:sz="0" w:space="0" w:color="auto"/>
            <w:right w:val="none" w:sz="0" w:space="0" w:color="auto"/>
          </w:divBdr>
        </w:div>
        <w:div w:id="1304653773">
          <w:marLeft w:val="547"/>
          <w:marRight w:val="0"/>
          <w:marTop w:val="154"/>
          <w:marBottom w:val="0"/>
          <w:divBdr>
            <w:top w:val="none" w:sz="0" w:space="0" w:color="auto"/>
            <w:left w:val="none" w:sz="0" w:space="0" w:color="auto"/>
            <w:bottom w:val="none" w:sz="0" w:space="0" w:color="auto"/>
            <w:right w:val="none" w:sz="0" w:space="0" w:color="auto"/>
          </w:divBdr>
        </w:div>
        <w:div w:id="707920054">
          <w:marLeft w:val="547"/>
          <w:marRight w:val="0"/>
          <w:marTop w:val="154"/>
          <w:marBottom w:val="0"/>
          <w:divBdr>
            <w:top w:val="none" w:sz="0" w:space="0" w:color="auto"/>
            <w:left w:val="none" w:sz="0" w:space="0" w:color="auto"/>
            <w:bottom w:val="none" w:sz="0" w:space="0" w:color="auto"/>
            <w:right w:val="none" w:sz="0" w:space="0" w:color="auto"/>
          </w:divBdr>
        </w:div>
        <w:div w:id="1543445212">
          <w:marLeft w:val="547"/>
          <w:marRight w:val="0"/>
          <w:marTop w:val="154"/>
          <w:marBottom w:val="0"/>
          <w:divBdr>
            <w:top w:val="none" w:sz="0" w:space="0" w:color="auto"/>
            <w:left w:val="none" w:sz="0" w:space="0" w:color="auto"/>
            <w:bottom w:val="none" w:sz="0" w:space="0" w:color="auto"/>
            <w:right w:val="none" w:sz="0" w:space="0" w:color="auto"/>
          </w:divBdr>
        </w:div>
      </w:divsChild>
    </w:div>
    <w:div w:id="1810779907">
      <w:bodyDiv w:val="1"/>
      <w:marLeft w:val="0"/>
      <w:marRight w:val="0"/>
      <w:marTop w:val="0"/>
      <w:marBottom w:val="0"/>
      <w:divBdr>
        <w:top w:val="none" w:sz="0" w:space="0" w:color="auto"/>
        <w:left w:val="none" w:sz="0" w:space="0" w:color="auto"/>
        <w:bottom w:val="none" w:sz="0" w:space="0" w:color="auto"/>
        <w:right w:val="none" w:sz="0" w:space="0" w:color="auto"/>
      </w:divBdr>
    </w:div>
    <w:div w:id="1885558179">
      <w:bodyDiv w:val="1"/>
      <w:marLeft w:val="0"/>
      <w:marRight w:val="0"/>
      <w:marTop w:val="0"/>
      <w:marBottom w:val="0"/>
      <w:divBdr>
        <w:top w:val="none" w:sz="0" w:space="0" w:color="auto"/>
        <w:left w:val="none" w:sz="0" w:space="0" w:color="auto"/>
        <w:bottom w:val="none" w:sz="0" w:space="0" w:color="auto"/>
        <w:right w:val="none" w:sz="0" w:space="0" w:color="auto"/>
      </w:divBdr>
    </w:div>
    <w:div w:id="1913419324">
      <w:bodyDiv w:val="1"/>
      <w:marLeft w:val="0"/>
      <w:marRight w:val="0"/>
      <w:marTop w:val="0"/>
      <w:marBottom w:val="0"/>
      <w:divBdr>
        <w:top w:val="none" w:sz="0" w:space="0" w:color="auto"/>
        <w:left w:val="none" w:sz="0" w:space="0" w:color="auto"/>
        <w:bottom w:val="none" w:sz="0" w:space="0" w:color="auto"/>
        <w:right w:val="none" w:sz="0" w:space="0" w:color="auto"/>
      </w:divBdr>
    </w:div>
    <w:div w:id="1959141644">
      <w:bodyDiv w:val="1"/>
      <w:marLeft w:val="0"/>
      <w:marRight w:val="0"/>
      <w:marTop w:val="0"/>
      <w:marBottom w:val="0"/>
      <w:divBdr>
        <w:top w:val="none" w:sz="0" w:space="0" w:color="auto"/>
        <w:left w:val="none" w:sz="0" w:space="0" w:color="auto"/>
        <w:bottom w:val="none" w:sz="0" w:space="0" w:color="auto"/>
        <w:right w:val="none" w:sz="0" w:space="0" w:color="auto"/>
      </w:divBdr>
    </w:div>
    <w:div w:id="1978563819">
      <w:bodyDiv w:val="1"/>
      <w:marLeft w:val="0"/>
      <w:marRight w:val="0"/>
      <w:marTop w:val="0"/>
      <w:marBottom w:val="0"/>
      <w:divBdr>
        <w:top w:val="none" w:sz="0" w:space="0" w:color="auto"/>
        <w:left w:val="none" w:sz="0" w:space="0" w:color="auto"/>
        <w:bottom w:val="none" w:sz="0" w:space="0" w:color="auto"/>
        <w:right w:val="none" w:sz="0" w:space="0" w:color="auto"/>
      </w:divBdr>
    </w:div>
    <w:div w:id="1990399260">
      <w:bodyDiv w:val="1"/>
      <w:marLeft w:val="0"/>
      <w:marRight w:val="0"/>
      <w:marTop w:val="0"/>
      <w:marBottom w:val="0"/>
      <w:divBdr>
        <w:top w:val="none" w:sz="0" w:space="0" w:color="auto"/>
        <w:left w:val="none" w:sz="0" w:space="0" w:color="auto"/>
        <w:bottom w:val="none" w:sz="0" w:space="0" w:color="auto"/>
        <w:right w:val="none" w:sz="0" w:space="0" w:color="auto"/>
      </w:divBdr>
    </w:div>
    <w:div w:id="1990592855">
      <w:bodyDiv w:val="1"/>
      <w:marLeft w:val="0"/>
      <w:marRight w:val="0"/>
      <w:marTop w:val="0"/>
      <w:marBottom w:val="0"/>
      <w:divBdr>
        <w:top w:val="none" w:sz="0" w:space="0" w:color="auto"/>
        <w:left w:val="none" w:sz="0" w:space="0" w:color="auto"/>
        <w:bottom w:val="none" w:sz="0" w:space="0" w:color="auto"/>
        <w:right w:val="none" w:sz="0" w:space="0" w:color="auto"/>
      </w:divBdr>
    </w:div>
    <w:div w:id="2022314026">
      <w:bodyDiv w:val="1"/>
      <w:marLeft w:val="0"/>
      <w:marRight w:val="0"/>
      <w:marTop w:val="0"/>
      <w:marBottom w:val="0"/>
      <w:divBdr>
        <w:top w:val="none" w:sz="0" w:space="0" w:color="auto"/>
        <w:left w:val="none" w:sz="0" w:space="0" w:color="auto"/>
        <w:bottom w:val="none" w:sz="0" w:space="0" w:color="auto"/>
        <w:right w:val="none" w:sz="0" w:space="0" w:color="auto"/>
      </w:divBdr>
    </w:div>
    <w:div w:id="2089303385">
      <w:bodyDiv w:val="1"/>
      <w:marLeft w:val="0"/>
      <w:marRight w:val="0"/>
      <w:marTop w:val="0"/>
      <w:marBottom w:val="0"/>
      <w:divBdr>
        <w:top w:val="none" w:sz="0" w:space="0" w:color="auto"/>
        <w:left w:val="none" w:sz="0" w:space="0" w:color="auto"/>
        <w:bottom w:val="none" w:sz="0" w:space="0" w:color="auto"/>
        <w:right w:val="none" w:sz="0" w:space="0" w:color="auto"/>
      </w:divBdr>
    </w:div>
    <w:div w:id="2093356383">
      <w:bodyDiv w:val="1"/>
      <w:marLeft w:val="0"/>
      <w:marRight w:val="0"/>
      <w:marTop w:val="0"/>
      <w:marBottom w:val="0"/>
      <w:divBdr>
        <w:top w:val="none" w:sz="0" w:space="0" w:color="auto"/>
        <w:left w:val="none" w:sz="0" w:space="0" w:color="auto"/>
        <w:bottom w:val="none" w:sz="0" w:space="0" w:color="auto"/>
        <w:right w:val="none" w:sz="0" w:space="0" w:color="auto"/>
      </w:divBdr>
    </w:div>
    <w:div w:id="2098865449">
      <w:bodyDiv w:val="1"/>
      <w:marLeft w:val="0"/>
      <w:marRight w:val="0"/>
      <w:marTop w:val="0"/>
      <w:marBottom w:val="0"/>
      <w:divBdr>
        <w:top w:val="none" w:sz="0" w:space="0" w:color="auto"/>
        <w:left w:val="none" w:sz="0" w:space="0" w:color="auto"/>
        <w:bottom w:val="none" w:sz="0" w:space="0" w:color="auto"/>
        <w:right w:val="none" w:sz="0" w:space="0" w:color="auto"/>
      </w:divBdr>
    </w:div>
    <w:div w:id="2103337371">
      <w:bodyDiv w:val="1"/>
      <w:marLeft w:val="0"/>
      <w:marRight w:val="0"/>
      <w:marTop w:val="0"/>
      <w:marBottom w:val="0"/>
      <w:divBdr>
        <w:top w:val="none" w:sz="0" w:space="0" w:color="auto"/>
        <w:left w:val="none" w:sz="0" w:space="0" w:color="auto"/>
        <w:bottom w:val="none" w:sz="0" w:space="0" w:color="auto"/>
        <w:right w:val="none" w:sz="0" w:space="0" w:color="auto"/>
      </w:divBdr>
    </w:div>
    <w:div w:id="214369508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16">
          <w:marLeft w:val="432"/>
          <w:marRight w:val="0"/>
          <w:marTop w:val="211"/>
          <w:marBottom w:val="0"/>
          <w:divBdr>
            <w:top w:val="none" w:sz="0" w:space="0" w:color="auto"/>
            <w:left w:val="none" w:sz="0" w:space="0" w:color="auto"/>
            <w:bottom w:val="none" w:sz="0" w:space="0" w:color="auto"/>
            <w:right w:val="none" w:sz="0" w:space="0" w:color="auto"/>
          </w:divBdr>
        </w:div>
        <w:div w:id="253442685">
          <w:marLeft w:val="432"/>
          <w:marRight w:val="0"/>
          <w:marTop w:val="211"/>
          <w:marBottom w:val="0"/>
          <w:divBdr>
            <w:top w:val="none" w:sz="0" w:space="0" w:color="auto"/>
            <w:left w:val="none" w:sz="0" w:space="0" w:color="auto"/>
            <w:bottom w:val="none" w:sz="0" w:space="0" w:color="auto"/>
            <w:right w:val="none" w:sz="0" w:space="0" w:color="auto"/>
          </w:divBdr>
        </w:div>
        <w:div w:id="1509514820">
          <w:marLeft w:val="432"/>
          <w:marRight w:val="0"/>
          <w:marTop w:val="21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haosou.com/doc/5344074.html" TargetMode="External"/><Relationship Id="rId18" Type="http://schemas.openxmlformats.org/officeDocument/2006/relationships/hyperlink" Target="http://baike.haosou.com/doc/5340709-7592411.html" TargetMode="External"/><Relationship Id="rId26" Type="http://schemas.openxmlformats.org/officeDocument/2006/relationships/hyperlink" Target="http://baike.haosou.com/doc/7575674-7849768.html" TargetMode="External"/><Relationship Id="rId39" Type="http://schemas.openxmlformats.org/officeDocument/2006/relationships/hyperlink" Target="http://baike.haosou.com/doc/5372360.html" TargetMode="External"/><Relationship Id="rId21" Type="http://schemas.openxmlformats.org/officeDocument/2006/relationships/hyperlink" Target="http://baike.haosou.com/doc/5366028.html" TargetMode="External"/><Relationship Id="rId34" Type="http://schemas.openxmlformats.org/officeDocument/2006/relationships/hyperlink" Target="http://baike.haosou.com/doc/2195528.html" TargetMode="External"/><Relationship Id="rId42" Type="http://schemas.openxmlformats.org/officeDocument/2006/relationships/hyperlink" Target="http://baike.haosou.com/doc/5355450.html" TargetMode="External"/><Relationship Id="rId47" Type="http://schemas.openxmlformats.org/officeDocument/2006/relationships/hyperlink" Target="http://baike.haosou.com/doc/5681997-5894672.html" TargetMode="External"/><Relationship Id="rId50" Type="http://schemas.openxmlformats.org/officeDocument/2006/relationships/hyperlink" Target="http://baike.haosou.com/doc/6353370-6566999.html" TargetMode="External"/><Relationship Id="rId55" Type="http://schemas.openxmlformats.org/officeDocument/2006/relationships/hyperlink" Target="http://baike.haosou.com/doc/5338235.html" TargetMode="External"/><Relationship Id="rId63" Type="http://schemas.openxmlformats.org/officeDocument/2006/relationships/hyperlink" Target="http://baike.haosou.com/doc/6658503.html" TargetMode="External"/><Relationship Id="rId68" Type="http://schemas.openxmlformats.org/officeDocument/2006/relationships/hyperlink" Target="http://baike.haosou.com/doc/1817735-1922527.html" TargetMode="External"/><Relationship Id="rId76" Type="http://schemas.openxmlformats.org/officeDocument/2006/relationships/hyperlink" Target="http://baike.haosou.com/doc/6019467-6232462.html" TargetMode="External"/><Relationship Id="rId84" Type="http://schemas.openxmlformats.org/officeDocument/2006/relationships/hyperlink" Target="http://baike.haosou.com/doc/5353543.html"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baike.haosou.com/doc/5337712-5573151.html"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aike.haosou.com/doc/5353543.html" TargetMode="External"/><Relationship Id="rId29" Type="http://schemas.openxmlformats.org/officeDocument/2006/relationships/hyperlink" Target="http://baike.haosou.com/doc/6779021-6995119.html" TargetMode="External"/><Relationship Id="rId11" Type="http://schemas.openxmlformats.org/officeDocument/2006/relationships/image" Target="media/image3.jpeg"/><Relationship Id="rId24" Type="http://schemas.openxmlformats.org/officeDocument/2006/relationships/hyperlink" Target="http://baike.haosou.com/doc/5636828.html" TargetMode="External"/><Relationship Id="rId32" Type="http://schemas.openxmlformats.org/officeDocument/2006/relationships/hyperlink" Target="http://baike.haosou.com/doc/3954877.html" TargetMode="External"/><Relationship Id="rId37" Type="http://schemas.openxmlformats.org/officeDocument/2006/relationships/hyperlink" Target="http://baike.haosou.com/doc/5328220.html" TargetMode="External"/><Relationship Id="rId40" Type="http://schemas.openxmlformats.org/officeDocument/2006/relationships/hyperlink" Target="http://baike.haosou.com/doc/5366763.html" TargetMode="External"/><Relationship Id="rId45" Type="http://schemas.openxmlformats.org/officeDocument/2006/relationships/hyperlink" Target="http://baike.haosou.com/doc/5763946-5976713.html" TargetMode="External"/><Relationship Id="rId53" Type="http://schemas.openxmlformats.org/officeDocument/2006/relationships/hyperlink" Target="http://baike.haosou.com/doc/1320639.html" TargetMode="External"/><Relationship Id="rId58" Type="http://schemas.openxmlformats.org/officeDocument/2006/relationships/hyperlink" Target="http://baike.haosou.com/doc/888247-938933.html" TargetMode="External"/><Relationship Id="rId66" Type="http://schemas.openxmlformats.org/officeDocument/2006/relationships/hyperlink" Target="http://baike.haosou.com/doc/1351942.html" TargetMode="External"/><Relationship Id="rId74" Type="http://schemas.openxmlformats.org/officeDocument/2006/relationships/hyperlink" Target="http://baike.haosou.com/doc/6299186-6512709.html" TargetMode="External"/><Relationship Id="rId79" Type="http://schemas.openxmlformats.org/officeDocument/2006/relationships/hyperlink" Target="http://baike.haosou.com/doc/5344074.html" TargetMode="External"/><Relationship Id="rId87" Type="http://schemas.openxmlformats.org/officeDocument/2006/relationships/hyperlink" Target="http://baike.haosou.com/doc/5958117.html" TargetMode="External"/><Relationship Id="rId5" Type="http://schemas.openxmlformats.org/officeDocument/2006/relationships/settings" Target="settings.xml"/><Relationship Id="rId61" Type="http://schemas.openxmlformats.org/officeDocument/2006/relationships/hyperlink" Target="http://baike.haosou.com/doc/5378754.html" TargetMode="External"/><Relationship Id="rId82" Type="http://schemas.openxmlformats.org/officeDocument/2006/relationships/hyperlink" Target="http://baike.haosou.com/doc/5395437.html" TargetMode="External"/><Relationship Id="rId90" Type="http://schemas.openxmlformats.org/officeDocument/2006/relationships/footer" Target="footer1.xml"/><Relationship Id="rId19" Type="http://schemas.openxmlformats.org/officeDocument/2006/relationships/hyperlink" Target="http://baike.haosou.com/doc/6119824.html" TargetMode="External"/><Relationship Id="rId14" Type="http://schemas.openxmlformats.org/officeDocument/2006/relationships/hyperlink" Target="http://baike.haosou.com/doc/5353542.html" TargetMode="External"/><Relationship Id="rId22" Type="http://schemas.openxmlformats.org/officeDocument/2006/relationships/hyperlink" Target="http://baike.haosou.com/doc/5392041.html" TargetMode="External"/><Relationship Id="rId27" Type="http://schemas.openxmlformats.org/officeDocument/2006/relationships/hyperlink" Target="http://baike.haosou.com/doc/1207112-1276895.html" TargetMode="External"/><Relationship Id="rId30" Type="http://schemas.openxmlformats.org/officeDocument/2006/relationships/hyperlink" Target="http://baike.haosou.com/doc/5626745-5839365.html" TargetMode="External"/><Relationship Id="rId35" Type="http://schemas.openxmlformats.org/officeDocument/2006/relationships/hyperlink" Target="http://baike.haosou.com/doc/5352858.html" TargetMode="External"/><Relationship Id="rId43" Type="http://schemas.openxmlformats.org/officeDocument/2006/relationships/hyperlink" Target="http://baike.haosou.com/doc/5338235-5573674.html" TargetMode="External"/><Relationship Id="rId48" Type="http://schemas.openxmlformats.org/officeDocument/2006/relationships/hyperlink" Target="http://baike.haosou.com/doc/5567461-5782607.html" TargetMode="External"/><Relationship Id="rId56" Type="http://schemas.openxmlformats.org/officeDocument/2006/relationships/hyperlink" Target="http://baike.haosou.com/doc/3770660.html" TargetMode="External"/><Relationship Id="rId64" Type="http://schemas.openxmlformats.org/officeDocument/2006/relationships/hyperlink" Target="http://baike.haosou.com/doc/433193.html" TargetMode="External"/><Relationship Id="rId69" Type="http://schemas.openxmlformats.org/officeDocument/2006/relationships/hyperlink" Target="http://baike.haosou.com/doc/5338235-5573674.html" TargetMode="External"/><Relationship Id="rId77" Type="http://schemas.openxmlformats.org/officeDocument/2006/relationships/hyperlink" Target="http://baike.haosou.com/doc/5512497-5748264.html" TargetMode="External"/><Relationship Id="rId8" Type="http://schemas.openxmlformats.org/officeDocument/2006/relationships/endnotes" Target="endnotes.xml"/><Relationship Id="rId51" Type="http://schemas.openxmlformats.org/officeDocument/2006/relationships/hyperlink" Target="http://baike.haosou.com/doc/3770660.html" TargetMode="External"/><Relationship Id="rId72" Type="http://schemas.openxmlformats.org/officeDocument/2006/relationships/hyperlink" Target="http://baike.haosou.com/doc/5352504-7572605.html" TargetMode="External"/><Relationship Id="rId80" Type="http://schemas.openxmlformats.org/officeDocument/2006/relationships/hyperlink" Target="http://baike.haosou.com/doc/5353542.html" TargetMode="External"/><Relationship Id="rId85" Type="http://schemas.openxmlformats.org/officeDocument/2006/relationships/hyperlink" Target="http://baike.haosou.com/doc/5401092.html" TargetMode="Externa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hyperlink" Target="http://baike.haosou.com/doc/4754024.html" TargetMode="External"/><Relationship Id="rId25" Type="http://schemas.openxmlformats.org/officeDocument/2006/relationships/hyperlink" Target="http://baike.haosou.com/doc/5328981.html" TargetMode="External"/><Relationship Id="rId33" Type="http://schemas.openxmlformats.org/officeDocument/2006/relationships/hyperlink" Target="http://baike.haosou.com/doc/5333229.html" TargetMode="External"/><Relationship Id="rId38" Type="http://schemas.openxmlformats.org/officeDocument/2006/relationships/hyperlink" Target="http://baike.haosou.com/doc/4135609.html" TargetMode="External"/><Relationship Id="rId46" Type="http://schemas.openxmlformats.org/officeDocument/2006/relationships/hyperlink" Target="http://baike.haosou.com/doc/5681773-5894448.html" TargetMode="External"/><Relationship Id="rId59" Type="http://schemas.openxmlformats.org/officeDocument/2006/relationships/hyperlink" Target="http://baike.haosou.com/doc/517945-548359.html" TargetMode="External"/><Relationship Id="rId67" Type="http://schemas.openxmlformats.org/officeDocument/2006/relationships/hyperlink" Target="http://baike.haosou.com/doc/5391660-5628395.html" TargetMode="External"/><Relationship Id="rId20" Type="http://schemas.openxmlformats.org/officeDocument/2006/relationships/hyperlink" Target="http://baike.haosou.com/doc/5372360.html" TargetMode="External"/><Relationship Id="rId41" Type="http://schemas.openxmlformats.org/officeDocument/2006/relationships/hyperlink" Target="http://baike.haosou.com/doc/5335925.html" TargetMode="External"/><Relationship Id="rId54" Type="http://schemas.openxmlformats.org/officeDocument/2006/relationships/hyperlink" Target="http://baike.haosou.com/doc/2658400.html" TargetMode="External"/><Relationship Id="rId62" Type="http://schemas.openxmlformats.org/officeDocument/2006/relationships/hyperlink" Target="http://baike.haosou.com/doc/5126639.html" TargetMode="External"/><Relationship Id="rId70" Type="http://schemas.openxmlformats.org/officeDocument/2006/relationships/hyperlink" Target="http://baike.haosou.com/doc/5700337-5913051.html" TargetMode="External"/><Relationship Id="rId75" Type="http://schemas.openxmlformats.org/officeDocument/2006/relationships/hyperlink" Target="http://baike.haosou.com/doc/5342881.html" TargetMode="External"/><Relationship Id="rId83" Type="http://schemas.openxmlformats.org/officeDocument/2006/relationships/hyperlink" Target="http://baike.haosou.com/doc/5353567.html" TargetMode="External"/><Relationship Id="rId88" Type="http://schemas.openxmlformats.org/officeDocument/2006/relationships/hyperlink" Target="http://baike.haosou.com/doc/484121.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ike.haosou.com/doc/5395437.html" TargetMode="External"/><Relationship Id="rId23" Type="http://schemas.openxmlformats.org/officeDocument/2006/relationships/hyperlink" Target="http://baike.haosou.com/doc/5355450.html" TargetMode="External"/><Relationship Id="rId28" Type="http://schemas.openxmlformats.org/officeDocument/2006/relationships/hyperlink" Target="http://baike.haosou.com/doc/6952097-7174498.html" TargetMode="External"/><Relationship Id="rId36" Type="http://schemas.openxmlformats.org/officeDocument/2006/relationships/hyperlink" Target="http://baike.haosou.com/doc/4915598.html" TargetMode="External"/><Relationship Id="rId49" Type="http://schemas.openxmlformats.org/officeDocument/2006/relationships/hyperlink" Target="http://baike.haosou.com/doc/5681773-5894448.html" TargetMode="External"/><Relationship Id="rId57" Type="http://schemas.openxmlformats.org/officeDocument/2006/relationships/hyperlink" Target="http://baike.haosou.com/doc/5335011-5570449.html" TargetMode="External"/><Relationship Id="rId10" Type="http://schemas.openxmlformats.org/officeDocument/2006/relationships/image" Target="media/image2.jpeg"/><Relationship Id="rId31" Type="http://schemas.openxmlformats.org/officeDocument/2006/relationships/hyperlink" Target="http://baike.haosou.com/doc/1279856.html" TargetMode="External"/><Relationship Id="rId44" Type="http://schemas.openxmlformats.org/officeDocument/2006/relationships/hyperlink" Target="http://baike.haosou.com/doc/5763946-5976713.html" TargetMode="External"/><Relationship Id="rId52" Type="http://schemas.openxmlformats.org/officeDocument/2006/relationships/hyperlink" Target="http://baike.haosou.com/doc/5944367.html" TargetMode="External"/><Relationship Id="rId60" Type="http://schemas.openxmlformats.org/officeDocument/2006/relationships/hyperlink" Target="http://baike.haosou.com/doc/5342881.html" TargetMode="External"/><Relationship Id="rId65" Type="http://schemas.openxmlformats.org/officeDocument/2006/relationships/hyperlink" Target="http://baike.haosou.com/doc/6238650.html" TargetMode="External"/><Relationship Id="rId73" Type="http://schemas.openxmlformats.org/officeDocument/2006/relationships/hyperlink" Target="http://baike.haosou.com/doc/5281309-5515554.html" TargetMode="External"/><Relationship Id="rId78" Type="http://schemas.openxmlformats.org/officeDocument/2006/relationships/hyperlink" Target="http://baike.haosou.com/doc/6928073-7150281.html" TargetMode="External"/><Relationship Id="rId81" Type="http://schemas.openxmlformats.org/officeDocument/2006/relationships/hyperlink" Target="http://baike.haosou.com/doc/5971465.html" TargetMode="External"/><Relationship Id="rId86" Type="http://schemas.openxmlformats.org/officeDocument/2006/relationships/hyperlink" Target="http://baike.haosou.com/doc/5415932.html"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66E9F-3423-4E31-9E0F-8B5E055A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14</Pages>
  <Words>2925</Words>
  <Characters>16677</Characters>
  <Application>Microsoft Office Word</Application>
  <DocSecurity>0</DocSecurity>
  <Lines>138</Lines>
  <Paragraphs>39</Paragraphs>
  <ScaleCrop>false</ScaleCrop>
  <Company>微软中国</Company>
  <LinksUpToDate>false</LinksUpToDate>
  <CharactersWithSpaces>19563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日常逐级考核制度试点方案</dc:title>
  <dc:creator>微软用户</dc:creator>
  <cp:lastModifiedBy>微软用户</cp:lastModifiedBy>
  <cp:revision>34</cp:revision>
  <dcterms:created xsi:type="dcterms:W3CDTF">2015-08-13T08:14:00Z</dcterms:created>
  <dcterms:modified xsi:type="dcterms:W3CDTF">2016-01-20T03:45:00Z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